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1C8A7" w14:textId="77777777" w:rsidR="00DD7736" w:rsidRPr="00152F2C" w:rsidRDefault="00DD7736" w:rsidP="00DD7736">
      <w:pPr>
        <w:jc w:val="center"/>
        <w:rPr>
          <w:rFonts w:cstheme="minorHAnsi"/>
          <w:b/>
          <w:i/>
          <w:sz w:val="24"/>
          <w:szCs w:val="24"/>
        </w:rPr>
      </w:pPr>
      <w:bookmarkStart w:id="0" w:name="_Toc520792354"/>
      <w:r w:rsidRPr="00152F2C">
        <w:rPr>
          <w:rFonts w:cstheme="minorHAnsi"/>
          <w:b/>
          <w:i/>
          <w:sz w:val="24"/>
          <w:szCs w:val="24"/>
        </w:rPr>
        <w:t>Základní škola a Mateřská škola Malečov, příspěvková organizace</w:t>
      </w:r>
    </w:p>
    <w:p w14:paraId="02EB5F13" w14:textId="77777777" w:rsidR="00DD7736" w:rsidRDefault="00DD7736" w:rsidP="00DD7736">
      <w:pPr>
        <w:pStyle w:val="Nadpis1"/>
        <w:numPr>
          <w:ilvl w:val="0"/>
          <w:numId w:val="0"/>
        </w:numPr>
        <w:ind w:left="432" w:hanging="432"/>
        <w:rPr>
          <w:rFonts w:asciiTheme="minorHAnsi" w:hAnsiTheme="minorHAnsi" w:cstheme="minorHAnsi"/>
          <w:b/>
          <w:szCs w:val="24"/>
        </w:rPr>
      </w:pPr>
    </w:p>
    <w:p w14:paraId="1AAB1C6B" w14:textId="77777777" w:rsidR="00DD7736" w:rsidRDefault="00DD7736" w:rsidP="00DD7736">
      <w:pPr>
        <w:pStyle w:val="Nadpis1"/>
        <w:numPr>
          <w:ilvl w:val="0"/>
          <w:numId w:val="0"/>
        </w:numPr>
        <w:ind w:left="432" w:hanging="432"/>
        <w:rPr>
          <w:rFonts w:asciiTheme="minorHAnsi" w:hAnsiTheme="minorHAnsi" w:cstheme="minorHAnsi"/>
          <w:b/>
          <w:szCs w:val="24"/>
        </w:rPr>
      </w:pPr>
    </w:p>
    <w:p w14:paraId="316DF769" w14:textId="77777777" w:rsidR="00DD7736" w:rsidRPr="00BE67DF" w:rsidRDefault="00DD7736" w:rsidP="00DD7736">
      <w:pPr>
        <w:pStyle w:val="Nadpis1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BE67DF">
        <w:rPr>
          <w:rFonts w:asciiTheme="minorHAnsi" w:hAnsiTheme="minorHAnsi" w:cstheme="minorHAnsi"/>
          <w:b/>
          <w:szCs w:val="24"/>
        </w:rPr>
        <w:t>Evaluace</w:t>
      </w:r>
      <w:bookmarkEnd w:id="0"/>
    </w:p>
    <w:p w14:paraId="62B94D03" w14:textId="77777777" w:rsidR="00DD7736" w:rsidRPr="00BE67DF" w:rsidRDefault="00DD7736" w:rsidP="00DD7736">
      <w:pPr>
        <w:pStyle w:val="Nadpis8"/>
        <w:numPr>
          <w:ilvl w:val="7"/>
          <w:numId w:val="2"/>
        </w:numPr>
        <w:rPr>
          <w:rFonts w:asciiTheme="minorHAnsi" w:hAnsiTheme="minorHAnsi" w:cstheme="minorHAnsi"/>
        </w:rPr>
      </w:pPr>
      <w:r w:rsidRPr="00BE67DF">
        <w:rPr>
          <w:rFonts w:asciiTheme="minorHAnsi" w:hAnsiTheme="minorHAnsi" w:cstheme="minorHAnsi"/>
          <w:i w:val="0"/>
        </w:rPr>
        <w:t xml:space="preserve">Kvantitativní hodnocení MPP </w:t>
      </w:r>
    </w:p>
    <w:p w14:paraId="79CC4C12" w14:textId="4E28319B" w:rsidR="00DD7736" w:rsidRPr="00BE67DF" w:rsidRDefault="00DD7736" w:rsidP="00DD7736">
      <w:pPr>
        <w:spacing w:line="240" w:lineRule="auto"/>
        <w:ind w:right="283"/>
        <w:jc w:val="right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 xml:space="preserve">za školní </w:t>
      </w:r>
      <w:proofErr w:type="gramStart"/>
      <w:r w:rsidRPr="00BE67DF">
        <w:rPr>
          <w:rFonts w:cstheme="minorHAnsi"/>
          <w:sz w:val="24"/>
          <w:szCs w:val="24"/>
        </w:rPr>
        <w:t>rok:  201</w:t>
      </w:r>
      <w:r w:rsidR="00E35786">
        <w:rPr>
          <w:rFonts w:cstheme="minorHAnsi"/>
          <w:sz w:val="24"/>
          <w:szCs w:val="24"/>
        </w:rPr>
        <w:t>9</w:t>
      </w:r>
      <w:proofErr w:type="gramEnd"/>
      <w:r w:rsidRPr="00BE67DF">
        <w:rPr>
          <w:rFonts w:cstheme="minorHAnsi"/>
          <w:sz w:val="24"/>
          <w:szCs w:val="24"/>
        </w:rPr>
        <w:t>/20</w:t>
      </w:r>
      <w:r w:rsidR="00E35786">
        <w:rPr>
          <w:rFonts w:cstheme="minorHAnsi"/>
          <w:sz w:val="24"/>
          <w:szCs w:val="24"/>
        </w:rPr>
        <w:t>20</w:t>
      </w:r>
    </w:p>
    <w:p w14:paraId="2D8F4288" w14:textId="77777777" w:rsidR="00DD7736" w:rsidRPr="00BE67DF" w:rsidRDefault="00DD7736" w:rsidP="00DD7736">
      <w:pPr>
        <w:pStyle w:val="Zhlav"/>
        <w:rPr>
          <w:rFonts w:cstheme="minorHAnsi"/>
        </w:rPr>
      </w:pPr>
    </w:p>
    <w:tbl>
      <w:tblPr>
        <w:tblStyle w:val="Mkatabulky"/>
        <w:tblW w:w="9464" w:type="dxa"/>
        <w:tblLook w:val="0000" w:firstRow="0" w:lastRow="0" w:firstColumn="0" w:lastColumn="0" w:noHBand="0" w:noVBand="0"/>
      </w:tblPr>
      <w:tblGrid>
        <w:gridCol w:w="7154"/>
        <w:gridCol w:w="1176"/>
        <w:gridCol w:w="1134"/>
      </w:tblGrid>
      <w:tr w:rsidR="00DD7736" w:rsidRPr="00BE67DF" w14:paraId="495EA869" w14:textId="77777777" w:rsidTr="005F34FA">
        <w:trPr>
          <w:trHeight w:val="330"/>
        </w:trPr>
        <w:tc>
          <w:tcPr>
            <w:tcW w:w="7154" w:type="dxa"/>
          </w:tcPr>
          <w:p w14:paraId="6BF815C6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Škola: ZŠ Malečov</w:t>
            </w:r>
          </w:p>
        </w:tc>
        <w:tc>
          <w:tcPr>
            <w:tcW w:w="1176" w:type="dxa"/>
          </w:tcPr>
          <w:p w14:paraId="276839E1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64812468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6F4FCEAE" w14:textId="77777777" w:rsidTr="005F34FA">
        <w:trPr>
          <w:trHeight w:val="330"/>
        </w:trPr>
        <w:tc>
          <w:tcPr>
            <w:tcW w:w="7154" w:type="dxa"/>
          </w:tcPr>
          <w:p w14:paraId="4F6F9CEF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 xml:space="preserve">Školní MP (1. stupeň ZŠ): Mgr. </w:t>
            </w:r>
            <w:r>
              <w:rPr>
                <w:rFonts w:cstheme="minorHAnsi"/>
                <w:color w:val="000000"/>
              </w:rPr>
              <w:t>Peter Daško</w:t>
            </w:r>
          </w:p>
        </w:tc>
        <w:tc>
          <w:tcPr>
            <w:tcW w:w="1176" w:type="dxa"/>
          </w:tcPr>
          <w:p w14:paraId="07E46008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5F44D943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7D43DC0B" w14:textId="77777777" w:rsidTr="005F34FA">
        <w:trPr>
          <w:trHeight w:val="330"/>
        </w:trPr>
        <w:tc>
          <w:tcPr>
            <w:tcW w:w="7154" w:type="dxa"/>
          </w:tcPr>
          <w:p w14:paraId="63B8E644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 xml:space="preserve">Počet žáků: </w:t>
            </w:r>
          </w:p>
        </w:tc>
        <w:tc>
          <w:tcPr>
            <w:tcW w:w="1176" w:type="dxa"/>
          </w:tcPr>
          <w:p w14:paraId="47669EB0" w14:textId="6B7C797E" w:rsidR="00DD7736" w:rsidRPr="00BE67DF" w:rsidRDefault="00DD7736" w:rsidP="00E35786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  <w:r w:rsidR="00E35786">
              <w:rPr>
                <w:rFonts w:cstheme="minorHAnsi"/>
                <w:color w:val="000000"/>
              </w:rPr>
              <w:t>5</w:t>
            </w:r>
          </w:p>
        </w:tc>
        <w:tc>
          <w:tcPr>
            <w:tcW w:w="1134" w:type="dxa"/>
          </w:tcPr>
          <w:p w14:paraId="46E29390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4E323E44" w14:textId="77777777" w:rsidTr="005F34FA">
        <w:trPr>
          <w:trHeight w:val="330"/>
        </w:trPr>
        <w:tc>
          <w:tcPr>
            <w:tcW w:w="7154" w:type="dxa"/>
          </w:tcPr>
          <w:p w14:paraId="2F5D7EF1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% zapojení žáků ve volnočasových aktivitách:</w:t>
            </w:r>
          </w:p>
        </w:tc>
        <w:tc>
          <w:tcPr>
            <w:tcW w:w="1176" w:type="dxa"/>
          </w:tcPr>
          <w:p w14:paraId="30DBC196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proofErr w:type="gramStart"/>
            <w:r w:rsidRPr="00BE67DF">
              <w:rPr>
                <w:rFonts w:cstheme="minorHAnsi"/>
                <w:color w:val="000000"/>
              </w:rPr>
              <w:t>70%</w:t>
            </w:r>
            <w:proofErr w:type="gramEnd"/>
          </w:p>
        </w:tc>
        <w:tc>
          <w:tcPr>
            <w:tcW w:w="1134" w:type="dxa"/>
          </w:tcPr>
          <w:p w14:paraId="799E6FC1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7FF41FDC" w14:textId="77777777" w:rsidTr="005F34FA">
        <w:trPr>
          <w:trHeight w:val="330"/>
        </w:trPr>
        <w:tc>
          <w:tcPr>
            <w:tcW w:w="7154" w:type="dxa"/>
          </w:tcPr>
          <w:p w14:paraId="788B99FB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% žáků, kteří absolvovali PP nespecifickou:</w:t>
            </w:r>
          </w:p>
        </w:tc>
        <w:tc>
          <w:tcPr>
            <w:tcW w:w="1176" w:type="dxa"/>
          </w:tcPr>
          <w:p w14:paraId="1E9F25E0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proofErr w:type="gramStart"/>
            <w:r w:rsidRPr="00BE67DF">
              <w:rPr>
                <w:rFonts w:cstheme="minorHAnsi"/>
                <w:color w:val="000000"/>
              </w:rPr>
              <w:t>90%</w:t>
            </w:r>
            <w:proofErr w:type="gramEnd"/>
          </w:p>
        </w:tc>
        <w:tc>
          <w:tcPr>
            <w:tcW w:w="1134" w:type="dxa"/>
          </w:tcPr>
          <w:p w14:paraId="5A7CC73C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377B7403" w14:textId="77777777" w:rsidTr="005F34FA">
        <w:trPr>
          <w:trHeight w:val="330"/>
        </w:trPr>
        <w:tc>
          <w:tcPr>
            <w:tcW w:w="7154" w:type="dxa"/>
          </w:tcPr>
          <w:p w14:paraId="53773DAC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% žáků, kteří absolvovali PP specifickou:</w:t>
            </w:r>
          </w:p>
        </w:tc>
        <w:tc>
          <w:tcPr>
            <w:tcW w:w="1176" w:type="dxa"/>
          </w:tcPr>
          <w:p w14:paraId="2085C7FA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proofErr w:type="gramStart"/>
            <w:r w:rsidRPr="00BE67DF">
              <w:rPr>
                <w:rFonts w:cstheme="minorHAnsi"/>
                <w:color w:val="000000"/>
              </w:rPr>
              <w:t>90%</w:t>
            </w:r>
            <w:proofErr w:type="gramEnd"/>
          </w:p>
        </w:tc>
        <w:tc>
          <w:tcPr>
            <w:tcW w:w="1134" w:type="dxa"/>
          </w:tcPr>
          <w:p w14:paraId="47558927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21209E93" w14:textId="77777777" w:rsidTr="005F34FA">
        <w:trPr>
          <w:trHeight w:val="285"/>
        </w:trPr>
        <w:tc>
          <w:tcPr>
            <w:tcW w:w="7154" w:type="dxa"/>
          </w:tcPr>
          <w:p w14:paraId="161E5E93" w14:textId="77777777" w:rsidR="00DD7736" w:rsidRPr="00BE67DF" w:rsidRDefault="00DD7736" w:rsidP="005F34FA">
            <w:pPr>
              <w:snapToGrid w:val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176" w:type="dxa"/>
          </w:tcPr>
          <w:p w14:paraId="261EEBD2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0B499688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4E4B44A4" w14:textId="77777777" w:rsidTr="005F34FA">
        <w:trPr>
          <w:trHeight w:val="285"/>
        </w:trPr>
        <w:tc>
          <w:tcPr>
            <w:tcW w:w="7154" w:type="dxa"/>
          </w:tcPr>
          <w:p w14:paraId="7B702598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</w:rPr>
              <w:t>I. ŽÁCI</w:t>
            </w:r>
          </w:p>
        </w:tc>
        <w:tc>
          <w:tcPr>
            <w:tcW w:w="1176" w:type="dxa"/>
          </w:tcPr>
          <w:p w14:paraId="185F4144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195789B9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4F0A1FED" w14:textId="77777777" w:rsidTr="005F34FA">
        <w:trPr>
          <w:trHeight w:val="285"/>
        </w:trPr>
        <w:tc>
          <w:tcPr>
            <w:tcW w:w="7154" w:type="dxa"/>
          </w:tcPr>
          <w:p w14:paraId="38951787" w14:textId="77777777" w:rsidR="00DD7736" w:rsidRPr="00BE67DF" w:rsidRDefault="00DD7736" w:rsidP="005F34FA">
            <w:pPr>
              <w:snapToGrid w:val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176" w:type="dxa"/>
          </w:tcPr>
          <w:p w14:paraId="4AB4689D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061E2F52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27E6C656" w14:textId="77777777" w:rsidTr="005F34FA">
        <w:trPr>
          <w:trHeight w:val="285"/>
        </w:trPr>
        <w:tc>
          <w:tcPr>
            <w:tcW w:w="7154" w:type="dxa"/>
          </w:tcPr>
          <w:p w14:paraId="52779758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</w:rPr>
              <w:t>A. Aktivity pro žáky:</w:t>
            </w:r>
          </w:p>
        </w:tc>
        <w:tc>
          <w:tcPr>
            <w:tcW w:w="1176" w:type="dxa"/>
          </w:tcPr>
          <w:p w14:paraId="50F5F96A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076E274F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6893FAEF" w14:textId="77777777" w:rsidTr="005F34FA">
        <w:trPr>
          <w:trHeight w:val="285"/>
        </w:trPr>
        <w:tc>
          <w:tcPr>
            <w:tcW w:w="7154" w:type="dxa"/>
          </w:tcPr>
          <w:p w14:paraId="5B539367" w14:textId="77777777" w:rsidR="00DD7736" w:rsidRPr="00BE67DF" w:rsidRDefault="00DD7736" w:rsidP="005F34FA">
            <w:pPr>
              <w:snapToGrid w:val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176" w:type="dxa"/>
          </w:tcPr>
          <w:p w14:paraId="304ABF2B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3E94ABEA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69BF3D6D" w14:textId="77777777" w:rsidTr="005F34FA">
        <w:trPr>
          <w:trHeight w:val="330"/>
        </w:trPr>
        <w:tc>
          <w:tcPr>
            <w:tcW w:w="7154" w:type="dxa"/>
          </w:tcPr>
          <w:p w14:paraId="100E953E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1. ve výuce:</w:t>
            </w:r>
          </w:p>
        </w:tc>
        <w:tc>
          <w:tcPr>
            <w:tcW w:w="1176" w:type="dxa"/>
          </w:tcPr>
          <w:p w14:paraId="1A802D03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134" w:type="dxa"/>
          </w:tcPr>
          <w:p w14:paraId="424B9C7D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64770906" w14:textId="77777777" w:rsidTr="005F34FA">
        <w:trPr>
          <w:trHeight w:val="330"/>
        </w:trPr>
        <w:tc>
          <w:tcPr>
            <w:tcW w:w="7154" w:type="dxa"/>
          </w:tcPr>
          <w:p w14:paraId="06E3EFB4" w14:textId="32DC8387" w:rsidR="005F34FA" w:rsidRPr="00BE67DF" w:rsidRDefault="00DD7736" w:rsidP="005F34F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 jednorázové te</w:t>
            </w:r>
            <w:r w:rsidRPr="00BE67DF">
              <w:rPr>
                <w:rFonts w:cstheme="minorHAnsi"/>
                <w:color w:val="000000"/>
              </w:rPr>
              <w:t>matické aktivity (prosíme doplnit téma a garanta):</w:t>
            </w:r>
          </w:p>
        </w:tc>
        <w:tc>
          <w:tcPr>
            <w:tcW w:w="1176" w:type="dxa"/>
          </w:tcPr>
          <w:p w14:paraId="716F8782" w14:textId="07C5B685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5EAE6C21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383574AE" w14:textId="77777777" w:rsidTr="005F34FA">
        <w:trPr>
          <w:trHeight w:val="330"/>
        </w:trPr>
        <w:tc>
          <w:tcPr>
            <w:tcW w:w="7154" w:type="dxa"/>
          </w:tcPr>
          <w:p w14:paraId="45A21F9E" w14:textId="7A0FB487" w:rsidR="00DD7736" w:rsidRPr="00BE67DF" w:rsidRDefault="00DD7736" w:rsidP="00037C21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přednášky:</w:t>
            </w:r>
            <w:r w:rsidR="005F34FA">
              <w:rPr>
                <w:rFonts w:cstheme="minorHAnsi"/>
                <w:color w:val="000000"/>
              </w:rPr>
              <w:t xml:space="preserve"> </w:t>
            </w:r>
            <w:r w:rsidR="00E35786" w:rsidRPr="00E35786">
              <w:rPr>
                <w:rFonts w:cstheme="minorHAnsi"/>
                <w:color w:val="C00000"/>
              </w:rPr>
              <w:t>(nerealizováno kvůli epidemii COVID-19)</w:t>
            </w:r>
          </w:p>
        </w:tc>
        <w:tc>
          <w:tcPr>
            <w:tcW w:w="1176" w:type="dxa"/>
          </w:tcPr>
          <w:p w14:paraId="77A3D493" w14:textId="1CF55842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631F05FC" w14:textId="7D8A38EA" w:rsidR="00DD7736" w:rsidRPr="00BE67DF" w:rsidRDefault="00E3578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</w:tr>
      <w:tr w:rsidR="00DD7736" w:rsidRPr="00BE67DF" w14:paraId="7606CD63" w14:textId="77777777" w:rsidTr="005F34FA">
        <w:trPr>
          <w:trHeight w:val="330"/>
        </w:trPr>
        <w:tc>
          <w:tcPr>
            <w:tcW w:w="7154" w:type="dxa"/>
          </w:tcPr>
          <w:p w14:paraId="75CA12C5" w14:textId="732E7785" w:rsidR="00DD7736" w:rsidRPr="00BE67DF" w:rsidRDefault="00DD7736" w:rsidP="00E35786">
            <w:pPr>
              <w:rPr>
                <w:rFonts w:cstheme="minorHAnsi"/>
                <w:color w:val="000000"/>
              </w:rPr>
            </w:pPr>
            <w:r w:rsidRPr="00E35786">
              <w:rPr>
                <w:rFonts w:cstheme="minorHAnsi"/>
              </w:rPr>
              <w:t xml:space="preserve">● besedy: </w:t>
            </w:r>
            <w:r w:rsidR="00E35786" w:rsidRPr="00E35786">
              <w:rPr>
                <w:rFonts w:cstheme="minorHAnsi"/>
              </w:rPr>
              <w:t>Policie ČR – vzájemné chování</w:t>
            </w:r>
          </w:p>
        </w:tc>
        <w:tc>
          <w:tcPr>
            <w:tcW w:w="1176" w:type="dxa"/>
          </w:tcPr>
          <w:p w14:paraId="643F0E6B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134" w:type="dxa"/>
          </w:tcPr>
          <w:p w14:paraId="62190CA4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6F5EAC5E" w14:textId="77777777" w:rsidTr="005F34FA">
        <w:trPr>
          <w:trHeight w:val="330"/>
        </w:trPr>
        <w:tc>
          <w:tcPr>
            <w:tcW w:w="7154" w:type="dxa"/>
          </w:tcPr>
          <w:p w14:paraId="7E0238AF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 xml:space="preserve">● komponované </w:t>
            </w:r>
            <w:proofErr w:type="gramStart"/>
            <w:r w:rsidRPr="00BE67DF">
              <w:rPr>
                <w:rFonts w:cstheme="minorHAnsi"/>
                <w:color w:val="000000"/>
              </w:rPr>
              <w:t xml:space="preserve">pořady: </w:t>
            </w:r>
            <w:r>
              <w:rPr>
                <w:rFonts w:cstheme="minorHAnsi"/>
                <w:color w:val="000000"/>
              </w:rPr>
              <w:t xml:space="preserve"> hudební</w:t>
            </w:r>
            <w:proofErr w:type="gramEnd"/>
            <w:r>
              <w:rPr>
                <w:rFonts w:cstheme="minorHAnsi"/>
                <w:color w:val="000000"/>
              </w:rPr>
              <w:t xml:space="preserve"> vystoupení - kytara</w:t>
            </w:r>
          </w:p>
        </w:tc>
        <w:tc>
          <w:tcPr>
            <w:tcW w:w="1176" w:type="dxa"/>
          </w:tcPr>
          <w:p w14:paraId="36459D2B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134" w:type="dxa"/>
          </w:tcPr>
          <w:p w14:paraId="27AB3D62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1A71B8F5" w14:textId="77777777" w:rsidTr="005F34FA">
        <w:trPr>
          <w:trHeight w:val="330"/>
        </w:trPr>
        <w:tc>
          <w:tcPr>
            <w:tcW w:w="7154" w:type="dxa"/>
          </w:tcPr>
          <w:p w14:paraId="1E079533" w14:textId="505F59B3" w:rsidR="00DD7736" w:rsidRPr="00BE67DF" w:rsidRDefault="00DD7736" w:rsidP="00E35786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 xml:space="preserve">● jiné kulturní akce k PP: </w:t>
            </w:r>
            <w:proofErr w:type="spellStart"/>
            <w:r w:rsidR="00E35786">
              <w:rPr>
                <w:rFonts w:cstheme="minorHAnsi"/>
                <w:color w:val="000000"/>
              </w:rPr>
              <w:t>Imaginárium</w:t>
            </w:r>
            <w:proofErr w:type="spellEnd"/>
            <w:r w:rsidR="00E35786">
              <w:rPr>
                <w:rFonts w:cstheme="minorHAnsi"/>
                <w:color w:val="000000"/>
              </w:rPr>
              <w:t xml:space="preserve"> bratří Formanů</w:t>
            </w:r>
          </w:p>
        </w:tc>
        <w:tc>
          <w:tcPr>
            <w:tcW w:w="1176" w:type="dxa"/>
          </w:tcPr>
          <w:p w14:paraId="23F39388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134" w:type="dxa"/>
          </w:tcPr>
          <w:p w14:paraId="526F7F41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5D216005" w14:textId="77777777" w:rsidTr="005F34FA">
        <w:trPr>
          <w:trHeight w:val="330"/>
        </w:trPr>
        <w:tc>
          <w:tcPr>
            <w:tcW w:w="7154" w:type="dxa"/>
          </w:tcPr>
          <w:p w14:paraId="17D14867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3. aktivity specifické primární prevence (prosíme doplnit téma a garanta):</w:t>
            </w:r>
          </w:p>
        </w:tc>
        <w:tc>
          <w:tcPr>
            <w:tcW w:w="1176" w:type="dxa"/>
          </w:tcPr>
          <w:p w14:paraId="52D35023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0FB63BD0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7BF4F36B" w14:textId="77777777" w:rsidTr="005F34FA">
        <w:trPr>
          <w:trHeight w:val="330"/>
        </w:trPr>
        <w:tc>
          <w:tcPr>
            <w:tcW w:w="7154" w:type="dxa"/>
          </w:tcPr>
          <w:p w14:paraId="646D8844" w14:textId="413D3408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 xml:space="preserve">● v rámci řešení výchovných problémů: </w:t>
            </w:r>
            <w:r w:rsidR="00E35786" w:rsidRPr="00E35786">
              <w:rPr>
                <w:rFonts w:cstheme="minorHAnsi"/>
                <w:color w:val="C00000"/>
              </w:rPr>
              <w:t>(nerealizováno kvůli epidemii COVID-19)</w:t>
            </w:r>
          </w:p>
        </w:tc>
        <w:tc>
          <w:tcPr>
            <w:tcW w:w="1176" w:type="dxa"/>
          </w:tcPr>
          <w:p w14:paraId="59117A7C" w14:textId="3AB65BE0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0E94C276" w14:textId="46C7F2FC" w:rsidR="00DD7736" w:rsidRPr="00BE67DF" w:rsidRDefault="00E3578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</w:tr>
      <w:tr w:rsidR="00DD7736" w:rsidRPr="00BE67DF" w14:paraId="24F66BD9" w14:textId="77777777" w:rsidTr="005F34FA">
        <w:trPr>
          <w:trHeight w:val="330"/>
        </w:trPr>
        <w:tc>
          <w:tcPr>
            <w:tcW w:w="7154" w:type="dxa"/>
          </w:tcPr>
          <w:p w14:paraId="7F2B45CE" w14:textId="551A424F" w:rsidR="00DD7736" w:rsidRPr="00BE67DF" w:rsidRDefault="00DD7736" w:rsidP="00E35786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 xml:space="preserve">● v rámci řešení SPU: </w:t>
            </w:r>
            <w:r w:rsidR="005F34FA">
              <w:rPr>
                <w:rFonts w:cstheme="minorHAnsi"/>
                <w:color w:val="000000"/>
              </w:rPr>
              <w:t xml:space="preserve">SPC </w:t>
            </w:r>
            <w:r w:rsidR="00E35786">
              <w:rPr>
                <w:rFonts w:cstheme="minorHAnsi"/>
                <w:color w:val="000000"/>
              </w:rPr>
              <w:t>Pod parkem</w:t>
            </w:r>
            <w:r w:rsidR="005F34FA">
              <w:rPr>
                <w:rFonts w:cstheme="minorHAnsi"/>
                <w:color w:val="000000"/>
              </w:rPr>
              <w:t xml:space="preserve">, </w:t>
            </w:r>
            <w:r>
              <w:rPr>
                <w:rFonts w:cstheme="minorHAnsi"/>
                <w:color w:val="000000"/>
              </w:rPr>
              <w:t>PPP Ústí nad Labem</w:t>
            </w:r>
          </w:p>
        </w:tc>
        <w:tc>
          <w:tcPr>
            <w:tcW w:w="1176" w:type="dxa"/>
          </w:tcPr>
          <w:p w14:paraId="3A21EC71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134" w:type="dxa"/>
          </w:tcPr>
          <w:p w14:paraId="42788796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4DDFD4CA" w14:textId="77777777" w:rsidTr="005F34FA">
        <w:trPr>
          <w:trHeight w:val="330"/>
        </w:trPr>
        <w:tc>
          <w:tcPr>
            <w:tcW w:w="7154" w:type="dxa"/>
          </w:tcPr>
          <w:p w14:paraId="1C941BF5" w14:textId="4E8D4A0D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té</w:t>
            </w:r>
            <w:r w:rsidR="005F34FA">
              <w:rPr>
                <w:rFonts w:cstheme="minorHAnsi"/>
                <w:color w:val="000000"/>
              </w:rPr>
              <w:t>ma závislosti (návykové látky): třídní učitelé</w:t>
            </w:r>
          </w:p>
        </w:tc>
        <w:tc>
          <w:tcPr>
            <w:tcW w:w="1176" w:type="dxa"/>
          </w:tcPr>
          <w:p w14:paraId="79013B5A" w14:textId="121D4B38" w:rsidR="00DD7736" w:rsidRPr="00BE67DF" w:rsidRDefault="005F34FA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134" w:type="dxa"/>
          </w:tcPr>
          <w:p w14:paraId="3F4ED21F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6834307C" w14:textId="77777777" w:rsidTr="005F34FA">
        <w:trPr>
          <w:trHeight w:val="330"/>
        </w:trPr>
        <w:tc>
          <w:tcPr>
            <w:tcW w:w="7154" w:type="dxa"/>
          </w:tcPr>
          <w:p w14:paraId="1EF327F2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 xml:space="preserve">● šikana (sociální klima třídy): </w:t>
            </w:r>
            <w:r>
              <w:rPr>
                <w:rFonts w:cstheme="minorHAnsi"/>
                <w:color w:val="000000"/>
              </w:rPr>
              <w:t>třídní učitelé, Daško</w:t>
            </w:r>
          </w:p>
        </w:tc>
        <w:tc>
          <w:tcPr>
            <w:tcW w:w="1176" w:type="dxa"/>
          </w:tcPr>
          <w:p w14:paraId="71502B3B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134" w:type="dxa"/>
          </w:tcPr>
          <w:p w14:paraId="2B9758BE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221C363D" w14:textId="77777777" w:rsidTr="005F34FA">
        <w:trPr>
          <w:trHeight w:val="330"/>
        </w:trPr>
        <w:tc>
          <w:tcPr>
            <w:tcW w:w="7154" w:type="dxa"/>
          </w:tcPr>
          <w:p w14:paraId="3534FF7B" w14:textId="3C2AA516" w:rsidR="00DD7736" w:rsidRPr="00BE67DF" w:rsidRDefault="00DD7736" w:rsidP="00E35786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 xml:space="preserve">● PP kriminality: </w:t>
            </w:r>
            <w:r w:rsidR="00E35786" w:rsidRPr="00E35786">
              <w:rPr>
                <w:rFonts w:cstheme="minorHAnsi"/>
                <w:color w:val="C00000"/>
              </w:rPr>
              <w:t>(nerealizováno kvůli epidemii COVID-19)</w:t>
            </w:r>
          </w:p>
        </w:tc>
        <w:tc>
          <w:tcPr>
            <w:tcW w:w="1176" w:type="dxa"/>
          </w:tcPr>
          <w:p w14:paraId="4D39E3E1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40E8128B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</w:tr>
      <w:tr w:rsidR="00DD7736" w:rsidRPr="00BE67DF" w14:paraId="60315893" w14:textId="77777777" w:rsidTr="005F34FA">
        <w:trPr>
          <w:trHeight w:val="330"/>
        </w:trPr>
        <w:tc>
          <w:tcPr>
            <w:tcW w:w="7154" w:type="dxa"/>
          </w:tcPr>
          <w:p w14:paraId="2F599089" w14:textId="77777777" w:rsidR="00DD7736" w:rsidRPr="00BE67DF" w:rsidRDefault="00DD7736" w:rsidP="00E35786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 xml:space="preserve">● téma tolerance: </w:t>
            </w:r>
            <w:r>
              <w:rPr>
                <w:rFonts w:cstheme="minorHAnsi"/>
                <w:color w:val="000000"/>
              </w:rPr>
              <w:t>třídní učitelé</w:t>
            </w:r>
          </w:p>
        </w:tc>
        <w:tc>
          <w:tcPr>
            <w:tcW w:w="1176" w:type="dxa"/>
          </w:tcPr>
          <w:p w14:paraId="1A0AB176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134" w:type="dxa"/>
          </w:tcPr>
          <w:p w14:paraId="2746BF9B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070FA02D" w14:textId="77777777" w:rsidTr="005F34FA">
        <w:trPr>
          <w:trHeight w:val="330"/>
        </w:trPr>
        <w:tc>
          <w:tcPr>
            <w:tcW w:w="7154" w:type="dxa"/>
          </w:tcPr>
          <w:p w14:paraId="601FF33D" w14:textId="276FF81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 xml:space="preserve">● téma násilí: </w:t>
            </w:r>
            <w:r w:rsidR="005F34FA">
              <w:rPr>
                <w:rFonts w:cstheme="minorHAnsi"/>
                <w:color w:val="000000"/>
              </w:rPr>
              <w:t>třídní učitelé</w:t>
            </w:r>
          </w:p>
        </w:tc>
        <w:tc>
          <w:tcPr>
            <w:tcW w:w="1176" w:type="dxa"/>
          </w:tcPr>
          <w:p w14:paraId="44C36452" w14:textId="1288A5FE" w:rsidR="00DD7736" w:rsidRPr="00BE67DF" w:rsidRDefault="005F34FA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134" w:type="dxa"/>
          </w:tcPr>
          <w:p w14:paraId="16EC6C9E" w14:textId="1D5EB4A2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5BD965AE" w14:textId="77777777" w:rsidTr="005F34FA">
        <w:trPr>
          <w:trHeight w:val="330"/>
        </w:trPr>
        <w:tc>
          <w:tcPr>
            <w:tcW w:w="7154" w:type="dxa"/>
          </w:tcPr>
          <w:p w14:paraId="7D80895A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 xml:space="preserve">● záškoláctví: </w:t>
            </w:r>
          </w:p>
        </w:tc>
        <w:tc>
          <w:tcPr>
            <w:tcW w:w="1176" w:type="dxa"/>
          </w:tcPr>
          <w:p w14:paraId="47224BF0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09C814FA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</w:tr>
      <w:tr w:rsidR="00DD7736" w:rsidRPr="00BE67DF" w14:paraId="2D772F50" w14:textId="77777777" w:rsidTr="005F34FA">
        <w:trPr>
          <w:trHeight w:val="330"/>
        </w:trPr>
        <w:tc>
          <w:tcPr>
            <w:tcW w:w="7154" w:type="dxa"/>
          </w:tcPr>
          <w:p w14:paraId="3E1E9A27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 xml:space="preserve">● sekty: </w:t>
            </w:r>
          </w:p>
        </w:tc>
        <w:tc>
          <w:tcPr>
            <w:tcW w:w="1176" w:type="dxa"/>
          </w:tcPr>
          <w:p w14:paraId="370CB11F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7CF3BBC3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</w:tr>
      <w:tr w:rsidR="00DD7736" w:rsidRPr="00BE67DF" w14:paraId="418A0779" w14:textId="77777777" w:rsidTr="005F34FA">
        <w:trPr>
          <w:trHeight w:val="330"/>
        </w:trPr>
        <w:tc>
          <w:tcPr>
            <w:tcW w:w="7154" w:type="dxa"/>
          </w:tcPr>
          <w:p w14:paraId="505ED31F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 xml:space="preserve">● extrémismus: </w:t>
            </w:r>
          </w:p>
        </w:tc>
        <w:tc>
          <w:tcPr>
            <w:tcW w:w="1176" w:type="dxa"/>
          </w:tcPr>
          <w:p w14:paraId="60D63BE7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15C4FF7C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</w:tr>
      <w:tr w:rsidR="00DD7736" w:rsidRPr="00BE67DF" w14:paraId="0BCA4DBC" w14:textId="77777777" w:rsidTr="005F34FA">
        <w:trPr>
          <w:trHeight w:val="330"/>
        </w:trPr>
        <w:tc>
          <w:tcPr>
            <w:tcW w:w="7154" w:type="dxa"/>
          </w:tcPr>
          <w:p w14:paraId="674D751C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 xml:space="preserve">● rasismus: </w:t>
            </w:r>
          </w:p>
        </w:tc>
        <w:tc>
          <w:tcPr>
            <w:tcW w:w="1176" w:type="dxa"/>
          </w:tcPr>
          <w:p w14:paraId="2192B04E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138260DA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</w:tr>
      <w:tr w:rsidR="00DD7736" w:rsidRPr="00BE67DF" w14:paraId="1F778608" w14:textId="77777777" w:rsidTr="005F34FA">
        <w:trPr>
          <w:trHeight w:val="330"/>
        </w:trPr>
        <w:tc>
          <w:tcPr>
            <w:tcW w:w="7154" w:type="dxa"/>
          </w:tcPr>
          <w:p w14:paraId="6B14E429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jiné:</w:t>
            </w:r>
          </w:p>
        </w:tc>
        <w:tc>
          <w:tcPr>
            <w:tcW w:w="1176" w:type="dxa"/>
          </w:tcPr>
          <w:p w14:paraId="1B81E1F2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60C5CDDD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</w:tr>
      <w:tr w:rsidR="00DD7736" w:rsidRPr="00BE67DF" w14:paraId="4CA641D9" w14:textId="77777777" w:rsidTr="005F34FA">
        <w:trPr>
          <w:trHeight w:val="330"/>
        </w:trPr>
        <w:tc>
          <w:tcPr>
            <w:tcW w:w="7154" w:type="dxa"/>
          </w:tcPr>
          <w:p w14:paraId="475DA637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4. dlouhodobé programy PP:</w:t>
            </w:r>
          </w:p>
        </w:tc>
        <w:tc>
          <w:tcPr>
            <w:tcW w:w="1176" w:type="dxa"/>
          </w:tcPr>
          <w:p w14:paraId="6EBE667E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196ED9CD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479B3283" w14:textId="77777777" w:rsidTr="005F34FA">
        <w:trPr>
          <w:trHeight w:val="330"/>
        </w:trPr>
        <w:tc>
          <w:tcPr>
            <w:tcW w:w="7154" w:type="dxa"/>
          </w:tcPr>
          <w:p w14:paraId="2138FA66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projekt Občan:</w:t>
            </w:r>
          </w:p>
        </w:tc>
        <w:tc>
          <w:tcPr>
            <w:tcW w:w="1176" w:type="dxa"/>
          </w:tcPr>
          <w:p w14:paraId="21EAE95B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4C071AC7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</w:tr>
      <w:tr w:rsidR="00DD7736" w:rsidRPr="00BE67DF" w14:paraId="0F3C6AD3" w14:textId="77777777" w:rsidTr="005F34FA">
        <w:trPr>
          <w:trHeight w:val="330"/>
        </w:trPr>
        <w:tc>
          <w:tcPr>
            <w:tcW w:w="7154" w:type="dxa"/>
          </w:tcPr>
          <w:p w14:paraId="27EDACD9" w14:textId="6F0454C0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projekt Zdravá škola:</w:t>
            </w:r>
            <w:r w:rsidR="00E35786">
              <w:rPr>
                <w:rFonts w:cstheme="minorHAnsi"/>
                <w:color w:val="000000"/>
              </w:rPr>
              <w:t xml:space="preserve"> třídní učitelé</w:t>
            </w:r>
          </w:p>
        </w:tc>
        <w:tc>
          <w:tcPr>
            <w:tcW w:w="1176" w:type="dxa"/>
          </w:tcPr>
          <w:p w14:paraId="640CD1D4" w14:textId="449F2FD4" w:rsidR="00DD7736" w:rsidRPr="00BE67DF" w:rsidRDefault="00E3578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134" w:type="dxa"/>
          </w:tcPr>
          <w:p w14:paraId="5ADA996A" w14:textId="4A9D413C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528B90D1" w14:textId="77777777" w:rsidTr="005F34FA">
        <w:trPr>
          <w:trHeight w:val="330"/>
        </w:trPr>
        <w:tc>
          <w:tcPr>
            <w:tcW w:w="7154" w:type="dxa"/>
          </w:tcPr>
          <w:p w14:paraId="1BDAE909" w14:textId="6D2DA4E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projekt Zdravý životní styl:</w:t>
            </w:r>
            <w:r w:rsidR="005F34FA">
              <w:rPr>
                <w:rFonts w:cstheme="minorHAnsi"/>
                <w:color w:val="000000"/>
              </w:rPr>
              <w:t xml:space="preserve"> </w:t>
            </w:r>
            <w:r w:rsidR="00E35786">
              <w:rPr>
                <w:rFonts w:cstheme="minorHAnsi"/>
                <w:color w:val="000000"/>
              </w:rPr>
              <w:t>třídní učitelé</w:t>
            </w:r>
          </w:p>
        </w:tc>
        <w:tc>
          <w:tcPr>
            <w:tcW w:w="1176" w:type="dxa"/>
          </w:tcPr>
          <w:p w14:paraId="382AC394" w14:textId="496B221A" w:rsidR="00DD7736" w:rsidRPr="00BE67DF" w:rsidRDefault="00E3578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134" w:type="dxa"/>
          </w:tcPr>
          <w:p w14:paraId="5B9DDF47" w14:textId="2E081EE8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51EF38A8" w14:textId="77777777" w:rsidTr="005F34FA">
        <w:trPr>
          <w:trHeight w:val="330"/>
        </w:trPr>
        <w:tc>
          <w:tcPr>
            <w:tcW w:w="7154" w:type="dxa"/>
          </w:tcPr>
          <w:p w14:paraId="4F3F7C97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projekt Kouření a já:</w:t>
            </w:r>
          </w:p>
        </w:tc>
        <w:tc>
          <w:tcPr>
            <w:tcW w:w="1176" w:type="dxa"/>
          </w:tcPr>
          <w:p w14:paraId="519B7E74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554EFA90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</w:tr>
      <w:tr w:rsidR="00DD7736" w:rsidRPr="00BE67DF" w14:paraId="71033EA3" w14:textId="77777777" w:rsidTr="005F34FA">
        <w:trPr>
          <w:trHeight w:val="330"/>
        </w:trPr>
        <w:tc>
          <w:tcPr>
            <w:tcW w:w="7154" w:type="dxa"/>
          </w:tcPr>
          <w:p w14:paraId="615D76C5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lastRenderedPageBreak/>
              <w:t>● projekt Dokážu to:</w:t>
            </w:r>
          </w:p>
        </w:tc>
        <w:tc>
          <w:tcPr>
            <w:tcW w:w="1176" w:type="dxa"/>
          </w:tcPr>
          <w:p w14:paraId="59A2596D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444DA016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</w:tr>
      <w:tr w:rsidR="00DD7736" w:rsidRPr="00BE67DF" w14:paraId="327514F4" w14:textId="77777777" w:rsidTr="005F34FA">
        <w:trPr>
          <w:trHeight w:val="330"/>
        </w:trPr>
        <w:tc>
          <w:tcPr>
            <w:tcW w:w="7154" w:type="dxa"/>
          </w:tcPr>
          <w:p w14:paraId="2486DA78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jiné:</w:t>
            </w:r>
          </w:p>
        </w:tc>
        <w:tc>
          <w:tcPr>
            <w:tcW w:w="1176" w:type="dxa"/>
          </w:tcPr>
          <w:p w14:paraId="6477ECC2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67C2AD09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2965BB1A" w14:textId="77777777" w:rsidTr="005F34FA">
        <w:trPr>
          <w:trHeight w:val="330"/>
        </w:trPr>
        <w:tc>
          <w:tcPr>
            <w:tcW w:w="7154" w:type="dxa"/>
          </w:tcPr>
          <w:p w14:paraId="50B19095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5. účast v projektech (grantech):</w:t>
            </w:r>
          </w:p>
        </w:tc>
        <w:tc>
          <w:tcPr>
            <w:tcW w:w="1176" w:type="dxa"/>
          </w:tcPr>
          <w:p w14:paraId="470489F5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142D5014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406CEE2E" w14:textId="77777777" w:rsidTr="005F34FA">
        <w:trPr>
          <w:trHeight w:val="330"/>
        </w:trPr>
        <w:tc>
          <w:tcPr>
            <w:tcW w:w="7154" w:type="dxa"/>
          </w:tcPr>
          <w:p w14:paraId="1804C73F" w14:textId="77777777" w:rsidR="00DD7736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projekt dotovaný z vlastních finančních zdrojů:</w:t>
            </w:r>
          </w:p>
          <w:p w14:paraId="3EC791E3" w14:textId="023B8B17" w:rsidR="005F34FA" w:rsidRPr="00BE67DF" w:rsidRDefault="005F34FA" w:rsidP="00E3578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Zdravá </w:t>
            </w:r>
            <w:proofErr w:type="gramStart"/>
            <w:r>
              <w:rPr>
                <w:rFonts w:cstheme="minorHAnsi"/>
                <w:color w:val="000000"/>
              </w:rPr>
              <w:t xml:space="preserve">svačina - </w:t>
            </w:r>
            <w:r w:rsidR="00E35786">
              <w:rPr>
                <w:rFonts w:cstheme="minorHAnsi"/>
                <w:color w:val="000000"/>
              </w:rPr>
              <w:t>Kunzová</w:t>
            </w:r>
            <w:proofErr w:type="gramEnd"/>
          </w:p>
        </w:tc>
        <w:tc>
          <w:tcPr>
            <w:tcW w:w="1176" w:type="dxa"/>
          </w:tcPr>
          <w:p w14:paraId="09348936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134" w:type="dxa"/>
          </w:tcPr>
          <w:p w14:paraId="3F8084A1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5464FEB0" w14:textId="77777777" w:rsidTr="005F34FA">
        <w:trPr>
          <w:trHeight w:val="330"/>
        </w:trPr>
        <w:tc>
          <w:tcPr>
            <w:tcW w:w="7154" w:type="dxa"/>
          </w:tcPr>
          <w:p w14:paraId="2DFA1E73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projekt dotovaný z jiných než vlastních finančních zdrojů:</w:t>
            </w:r>
          </w:p>
        </w:tc>
        <w:tc>
          <w:tcPr>
            <w:tcW w:w="1176" w:type="dxa"/>
          </w:tcPr>
          <w:p w14:paraId="6F6EDD0B" w14:textId="54E3F450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0B22E2D7" w14:textId="7595E91D" w:rsidR="00DD7736" w:rsidRPr="00BE67DF" w:rsidRDefault="005F34FA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</w:tr>
      <w:tr w:rsidR="00DD7736" w:rsidRPr="00BE67DF" w14:paraId="3F5F6A65" w14:textId="77777777" w:rsidTr="005F34FA">
        <w:trPr>
          <w:trHeight w:val="330"/>
        </w:trPr>
        <w:tc>
          <w:tcPr>
            <w:tcW w:w="7154" w:type="dxa"/>
          </w:tcPr>
          <w:p w14:paraId="418B82B3" w14:textId="43BB1498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MŠMT</w:t>
            </w:r>
            <w:r w:rsidR="005F34FA">
              <w:rPr>
                <w:rFonts w:cstheme="minorHAnsi"/>
                <w:color w:val="000000"/>
              </w:rPr>
              <w:t>: Šablony</w:t>
            </w:r>
          </w:p>
        </w:tc>
        <w:tc>
          <w:tcPr>
            <w:tcW w:w="1176" w:type="dxa"/>
          </w:tcPr>
          <w:p w14:paraId="2021E1EC" w14:textId="727739E7" w:rsidR="00DD7736" w:rsidRPr="00BE67DF" w:rsidRDefault="005F34FA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134" w:type="dxa"/>
          </w:tcPr>
          <w:p w14:paraId="4EE4ECDB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78B369BA" w14:textId="77777777" w:rsidTr="005F34FA">
        <w:trPr>
          <w:trHeight w:val="330"/>
        </w:trPr>
        <w:tc>
          <w:tcPr>
            <w:tcW w:w="7154" w:type="dxa"/>
          </w:tcPr>
          <w:p w14:paraId="4A81808E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jiný zdroj</w:t>
            </w:r>
          </w:p>
        </w:tc>
        <w:tc>
          <w:tcPr>
            <w:tcW w:w="1176" w:type="dxa"/>
          </w:tcPr>
          <w:p w14:paraId="652D9596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20D078B5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15EC0AB2" w14:textId="77777777" w:rsidR="00DD7736" w:rsidRPr="00BE67DF" w:rsidRDefault="00DD7736" w:rsidP="00DD7736">
      <w:pPr>
        <w:rPr>
          <w:rFonts w:cstheme="minorHAnsi"/>
        </w:rPr>
      </w:pPr>
    </w:p>
    <w:tbl>
      <w:tblPr>
        <w:tblW w:w="9674" w:type="dxa"/>
        <w:tblInd w:w="-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79"/>
        <w:gridCol w:w="3071"/>
        <w:gridCol w:w="1320"/>
        <w:gridCol w:w="507"/>
        <w:gridCol w:w="492"/>
        <w:gridCol w:w="768"/>
        <w:gridCol w:w="230"/>
        <w:gridCol w:w="843"/>
        <w:gridCol w:w="162"/>
        <w:gridCol w:w="9"/>
        <w:gridCol w:w="901"/>
        <w:gridCol w:w="95"/>
        <w:gridCol w:w="8"/>
        <w:gridCol w:w="977"/>
        <w:gridCol w:w="66"/>
        <w:gridCol w:w="66"/>
      </w:tblGrid>
      <w:tr w:rsidR="00DD7736" w:rsidRPr="00BE67DF" w14:paraId="65C21CA7" w14:textId="77777777" w:rsidTr="00107664">
        <w:trPr>
          <w:trHeight w:val="330"/>
        </w:trPr>
        <w:tc>
          <w:tcPr>
            <w:tcW w:w="7561" w:type="dxa"/>
            <w:gridSpan w:val="11"/>
            <w:shd w:val="clear" w:color="auto" w:fill="auto"/>
            <w:vAlign w:val="center"/>
          </w:tcPr>
          <w:p w14:paraId="1B63078A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B. Jakým způsobem je MPP realizován (formy, metody):</w:t>
            </w:r>
          </w:p>
        </w:tc>
        <w:tc>
          <w:tcPr>
            <w:tcW w:w="1004" w:type="dxa"/>
            <w:gridSpan w:val="3"/>
            <w:shd w:val="clear" w:color="auto" w:fill="auto"/>
            <w:vAlign w:val="center"/>
          </w:tcPr>
          <w:p w14:paraId="4124E770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FCF9744" w14:textId="77777777" w:rsidR="00DD7736" w:rsidRPr="00BE67DF" w:rsidRDefault="00DD7736" w:rsidP="005F34FA">
            <w:pPr>
              <w:rPr>
                <w:rFonts w:cstheme="minorHAnsi"/>
              </w:rPr>
            </w:pPr>
            <w:r w:rsidRPr="00BE67DF">
              <w:rPr>
                <w:rFonts w:cstheme="minorHAnsi"/>
                <w:color w:val="000000"/>
              </w:rPr>
              <w:t>ne</w:t>
            </w:r>
          </w:p>
        </w:tc>
        <w:tc>
          <w:tcPr>
            <w:tcW w:w="66" w:type="dxa"/>
            <w:shd w:val="clear" w:color="auto" w:fill="auto"/>
          </w:tcPr>
          <w:p w14:paraId="19EAF4E8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2319427C" w14:textId="77777777" w:rsidTr="00107664">
        <w:trPr>
          <w:trHeight w:val="330"/>
        </w:trPr>
        <w:tc>
          <w:tcPr>
            <w:tcW w:w="7561" w:type="dxa"/>
            <w:gridSpan w:val="11"/>
            <w:shd w:val="clear" w:color="auto" w:fill="auto"/>
            <w:vAlign w:val="center"/>
          </w:tcPr>
          <w:p w14:paraId="62D23198" w14:textId="77777777" w:rsidR="00DD7736" w:rsidRPr="00BE67DF" w:rsidRDefault="00DD7736" w:rsidP="005F34FA">
            <w:pPr>
              <w:snapToGrid w:val="0"/>
              <w:rPr>
                <w:rFonts w:cstheme="minorHAnsi"/>
                <w:color w:val="000000"/>
              </w:rPr>
            </w:pPr>
          </w:p>
        </w:tc>
        <w:tc>
          <w:tcPr>
            <w:tcW w:w="1004" w:type="dxa"/>
            <w:gridSpan w:val="3"/>
            <w:shd w:val="clear" w:color="auto" w:fill="auto"/>
            <w:vAlign w:val="center"/>
          </w:tcPr>
          <w:p w14:paraId="34C588E2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92118D3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6" w:type="dxa"/>
            <w:shd w:val="clear" w:color="auto" w:fill="auto"/>
          </w:tcPr>
          <w:p w14:paraId="25C21E83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0184A81D" w14:textId="77777777" w:rsidTr="00107664">
        <w:trPr>
          <w:trHeight w:val="330"/>
        </w:trPr>
        <w:tc>
          <w:tcPr>
            <w:tcW w:w="756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B18600C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1. poskytování informací:</w:t>
            </w:r>
          </w:p>
        </w:tc>
        <w:tc>
          <w:tcPr>
            <w:tcW w:w="10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1296D66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D56AF01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56E58CDE" w14:textId="77777777" w:rsidTr="00107664">
        <w:trPr>
          <w:trHeight w:val="330"/>
        </w:trPr>
        <w:tc>
          <w:tcPr>
            <w:tcW w:w="756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931FFA1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přednáška</w:t>
            </w:r>
          </w:p>
        </w:tc>
        <w:tc>
          <w:tcPr>
            <w:tcW w:w="10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E28ABF0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1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959036F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2D70AEFE" w14:textId="77777777" w:rsidTr="00107664">
        <w:trPr>
          <w:trHeight w:val="330"/>
        </w:trPr>
        <w:tc>
          <w:tcPr>
            <w:tcW w:w="756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F5A0ECB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beseda</w:t>
            </w:r>
          </w:p>
        </w:tc>
        <w:tc>
          <w:tcPr>
            <w:tcW w:w="10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CF65C08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1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2359A64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09B65AD3" w14:textId="77777777" w:rsidTr="00107664">
        <w:trPr>
          <w:trHeight w:val="330"/>
        </w:trPr>
        <w:tc>
          <w:tcPr>
            <w:tcW w:w="756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6F616BF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konzultace</w:t>
            </w:r>
          </w:p>
        </w:tc>
        <w:tc>
          <w:tcPr>
            <w:tcW w:w="10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9D37A60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1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10A7851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1C1AD1A7" w14:textId="77777777" w:rsidTr="00107664">
        <w:trPr>
          <w:trHeight w:val="330"/>
        </w:trPr>
        <w:tc>
          <w:tcPr>
            <w:tcW w:w="756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3C70840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osvětový materiál</w:t>
            </w:r>
          </w:p>
        </w:tc>
        <w:tc>
          <w:tcPr>
            <w:tcW w:w="10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5945C0C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1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79C23EB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4DA97D47" w14:textId="77777777" w:rsidTr="00107664">
        <w:trPr>
          <w:trHeight w:val="330"/>
        </w:trPr>
        <w:tc>
          <w:tcPr>
            <w:tcW w:w="756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BE9C0FE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videoprojekce</w:t>
            </w:r>
          </w:p>
        </w:tc>
        <w:tc>
          <w:tcPr>
            <w:tcW w:w="10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19DBB7E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1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B2ECE33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599BA91D" w14:textId="77777777" w:rsidTr="00107664">
        <w:trPr>
          <w:trHeight w:val="330"/>
        </w:trPr>
        <w:tc>
          <w:tcPr>
            <w:tcW w:w="756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A37E548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filmové představení</w:t>
            </w:r>
          </w:p>
        </w:tc>
        <w:tc>
          <w:tcPr>
            <w:tcW w:w="10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D63E8DA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CE8CA0A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</w:tr>
      <w:tr w:rsidR="00DD7736" w:rsidRPr="00BE67DF" w14:paraId="1C97EE15" w14:textId="77777777" w:rsidTr="00107664">
        <w:trPr>
          <w:trHeight w:val="330"/>
        </w:trPr>
        <w:tc>
          <w:tcPr>
            <w:tcW w:w="756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3B3A250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jiné</w:t>
            </w:r>
          </w:p>
        </w:tc>
        <w:tc>
          <w:tcPr>
            <w:tcW w:w="10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D66BCAA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960AB49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</w:tr>
      <w:tr w:rsidR="00DD7736" w:rsidRPr="00BE67DF" w14:paraId="3252D721" w14:textId="77777777" w:rsidTr="00107664">
        <w:trPr>
          <w:trHeight w:val="330"/>
        </w:trPr>
        <w:tc>
          <w:tcPr>
            <w:tcW w:w="756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B9557F3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2. prožitkové programy:</w:t>
            </w:r>
          </w:p>
        </w:tc>
        <w:tc>
          <w:tcPr>
            <w:tcW w:w="10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B5BC137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A10672D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60F38BEA" w14:textId="77777777" w:rsidTr="00107664">
        <w:trPr>
          <w:trHeight w:val="330"/>
        </w:trPr>
        <w:tc>
          <w:tcPr>
            <w:tcW w:w="756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672DCC8" w14:textId="77777777" w:rsidR="00DD7736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3. pobytové akce:</w:t>
            </w:r>
          </w:p>
          <w:p w14:paraId="46719AB3" w14:textId="77777777" w:rsidR="005F34FA" w:rsidRDefault="005F34FA" w:rsidP="005F34F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Škola v přírodě s lyžováním (Daško)</w:t>
            </w:r>
          </w:p>
          <w:p w14:paraId="2F13E628" w14:textId="6F128D49" w:rsidR="005F34FA" w:rsidRPr="00BE67DF" w:rsidRDefault="005F34FA" w:rsidP="005F34F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Škola v přírodě (Slunečková)</w:t>
            </w:r>
            <w:r w:rsidR="00E35786">
              <w:rPr>
                <w:rFonts w:cstheme="minorHAnsi"/>
                <w:color w:val="000000"/>
              </w:rPr>
              <w:t xml:space="preserve"> </w:t>
            </w:r>
            <w:r w:rsidR="00E35786" w:rsidRPr="00E35786">
              <w:rPr>
                <w:rFonts w:cstheme="minorHAnsi"/>
                <w:color w:val="C00000"/>
              </w:rPr>
              <w:t>(nerealizováno kvůli epidemii COVID-19)</w:t>
            </w:r>
          </w:p>
        </w:tc>
        <w:tc>
          <w:tcPr>
            <w:tcW w:w="10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8F1FA0E" w14:textId="77777777" w:rsidR="00E36113" w:rsidRDefault="00E36113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  <w:p w14:paraId="4376B391" w14:textId="76BF6E28" w:rsidR="00DD7736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  <w:p w14:paraId="297145DA" w14:textId="39C2ACA0" w:rsidR="00E35786" w:rsidRPr="00BE67DF" w:rsidRDefault="00E3578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  <w:tc>
          <w:tcPr>
            <w:tcW w:w="11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991944F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1892846F" w14:textId="77777777" w:rsidTr="00107664">
        <w:trPr>
          <w:trHeight w:val="330"/>
        </w:trPr>
        <w:tc>
          <w:tcPr>
            <w:tcW w:w="7561" w:type="dxa"/>
            <w:gridSpan w:val="11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A4B7B87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4. peer programy:</w:t>
            </w:r>
          </w:p>
        </w:tc>
        <w:tc>
          <w:tcPr>
            <w:tcW w:w="1004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CCEDCFC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7007B99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</w:tr>
      <w:tr w:rsidR="00DD7736" w:rsidRPr="00BE67DF" w14:paraId="1889C2E0" w14:textId="77777777" w:rsidTr="00107664">
        <w:trPr>
          <w:trHeight w:val="330"/>
        </w:trPr>
        <w:tc>
          <w:tcPr>
            <w:tcW w:w="756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7EF66B9" w14:textId="01C09A16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5. aktivní učení v modelových situacích:</w:t>
            </w:r>
            <w:r w:rsidR="005F34FA">
              <w:rPr>
                <w:rFonts w:cstheme="minorHAnsi"/>
                <w:color w:val="000000"/>
              </w:rPr>
              <w:t xml:space="preserve"> ve výuce</w:t>
            </w:r>
          </w:p>
        </w:tc>
        <w:tc>
          <w:tcPr>
            <w:tcW w:w="10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6449D3A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1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15081A0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4924A450" w14:textId="77777777" w:rsidTr="00107664">
        <w:trPr>
          <w:trHeight w:val="330"/>
        </w:trPr>
        <w:tc>
          <w:tcPr>
            <w:tcW w:w="7561" w:type="dxa"/>
            <w:gridSpan w:val="11"/>
            <w:shd w:val="clear" w:color="auto" w:fill="auto"/>
            <w:vAlign w:val="center"/>
          </w:tcPr>
          <w:p w14:paraId="7805C67E" w14:textId="77777777" w:rsidR="00DD7736" w:rsidRPr="00BE67DF" w:rsidRDefault="00DD7736" w:rsidP="005F34FA">
            <w:pPr>
              <w:snapToGrid w:val="0"/>
              <w:rPr>
                <w:rFonts w:cstheme="minorHAnsi"/>
                <w:color w:val="000000"/>
              </w:rPr>
            </w:pPr>
          </w:p>
        </w:tc>
        <w:tc>
          <w:tcPr>
            <w:tcW w:w="1004" w:type="dxa"/>
            <w:gridSpan w:val="3"/>
            <w:shd w:val="clear" w:color="auto" w:fill="auto"/>
            <w:vAlign w:val="center"/>
          </w:tcPr>
          <w:p w14:paraId="109CB5AE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6F288E2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6" w:type="dxa"/>
            <w:shd w:val="clear" w:color="auto" w:fill="auto"/>
          </w:tcPr>
          <w:p w14:paraId="017A3A8B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554E3C82" w14:textId="77777777" w:rsidTr="00107664">
        <w:trPr>
          <w:trHeight w:val="330"/>
        </w:trPr>
        <w:tc>
          <w:tcPr>
            <w:tcW w:w="7561" w:type="dxa"/>
            <w:gridSpan w:val="11"/>
            <w:shd w:val="clear" w:color="auto" w:fill="auto"/>
            <w:vAlign w:val="center"/>
          </w:tcPr>
          <w:p w14:paraId="1DC06549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</w:rPr>
              <w:t>C. Hodnocení významu volnočasových aktivit pro MPP:</w:t>
            </w:r>
          </w:p>
        </w:tc>
        <w:tc>
          <w:tcPr>
            <w:tcW w:w="1004" w:type="dxa"/>
            <w:gridSpan w:val="3"/>
            <w:shd w:val="clear" w:color="auto" w:fill="auto"/>
            <w:vAlign w:val="center"/>
          </w:tcPr>
          <w:p w14:paraId="78FA66C0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944CDA9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</w:p>
        </w:tc>
        <w:tc>
          <w:tcPr>
            <w:tcW w:w="66" w:type="dxa"/>
            <w:shd w:val="clear" w:color="auto" w:fill="auto"/>
          </w:tcPr>
          <w:p w14:paraId="1F929441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31EDDF09" w14:textId="77777777" w:rsidTr="00107664">
        <w:trPr>
          <w:trHeight w:val="330"/>
        </w:trPr>
        <w:tc>
          <w:tcPr>
            <w:tcW w:w="7561" w:type="dxa"/>
            <w:gridSpan w:val="11"/>
            <w:shd w:val="clear" w:color="auto" w:fill="auto"/>
            <w:vAlign w:val="center"/>
          </w:tcPr>
          <w:p w14:paraId="3574183A" w14:textId="77777777" w:rsidR="00DD7736" w:rsidRPr="00BE67DF" w:rsidRDefault="00DD7736" w:rsidP="005F34FA">
            <w:pPr>
              <w:snapToGrid w:val="0"/>
              <w:rPr>
                <w:rFonts w:cstheme="minorHAnsi"/>
                <w:color w:val="000000"/>
              </w:rPr>
            </w:pPr>
          </w:p>
        </w:tc>
        <w:tc>
          <w:tcPr>
            <w:tcW w:w="1004" w:type="dxa"/>
            <w:gridSpan w:val="3"/>
            <w:shd w:val="clear" w:color="auto" w:fill="auto"/>
            <w:vAlign w:val="center"/>
          </w:tcPr>
          <w:p w14:paraId="41D22A1C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6A64120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6" w:type="dxa"/>
            <w:shd w:val="clear" w:color="auto" w:fill="auto"/>
          </w:tcPr>
          <w:p w14:paraId="231D3102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432E5603" w14:textId="77777777" w:rsidTr="00107664">
        <w:trPr>
          <w:trHeight w:val="335"/>
        </w:trPr>
        <w:tc>
          <w:tcPr>
            <w:tcW w:w="45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D9236C9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1. nabídka</w:t>
            </w:r>
          </w:p>
        </w:tc>
        <w:tc>
          <w:tcPr>
            <w:tcW w:w="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D4C80AE" w14:textId="77777777" w:rsidR="00DD7736" w:rsidRPr="00BE67DF" w:rsidRDefault="00DD7736" w:rsidP="005F34FA">
            <w:pPr>
              <w:ind w:left="-28"/>
              <w:jc w:val="center"/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AF16DE0" w14:textId="77777777" w:rsidR="00DD7736" w:rsidRPr="003008C8" w:rsidRDefault="00DD7736" w:rsidP="005F34FA">
            <w:pPr>
              <w:ind w:left="-28"/>
              <w:jc w:val="center"/>
              <w:rPr>
                <w:rFonts w:cstheme="minorHAnsi"/>
                <w:b/>
                <w:color w:val="000000"/>
              </w:rPr>
            </w:pPr>
            <w:r w:rsidRPr="003008C8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B10FBF8" w14:textId="77777777" w:rsidR="00DD7736" w:rsidRPr="00BE67DF" w:rsidRDefault="00DD7736" w:rsidP="005F34FA">
            <w:pPr>
              <w:ind w:left="-28"/>
              <w:jc w:val="center"/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59F51E1" w14:textId="77777777" w:rsidR="00DD7736" w:rsidRPr="00BE67DF" w:rsidRDefault="00DD7736" w:rsidP="005F34FA">
            <w:pPr>
              <w:ind w:left="-28"/>
              <w:jc w:val="center"/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4</w:t>
            </w:r>
          </w:p>
        </w:tc>
        <w:tc>
          <w:tcPr>
            <w:tcW w:w="1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C14F716" w14:textId="77777777" w:rsidR="00DD7736" w:rsidRPr="00BE67DF" w:rsidRDefault="00DD7736" w:rsidP="005F34FA">
            <w:pPr>
              <w:ind w:left="-28"/>
              <w:jc w:val="center"/>
              <w:rPr>
                <w:rFonts w:cstheme="minorHAnsi"/>
              </w:rPr>
            </w:pPr>
            <w:r w:rsidRPr="00BE67DF">
              <w:rPr>
                <w:rFonts w:cstheme="minorHAnsi"/>
                <w:color w:val="000000"/>
              </w:rPr>
              <w:t>5</w:t>
            </w:r>
          </w:p>
        </w:tc>
        <w:tc>
          <w:tcPr>
            <w:tcW w:w="66" w:type="dxa"/>
            <w:shd w:val="clear" w:color="auto" w:fill="auto"/>
          </w:tcPr>
          <w:p w14:paraId="0B57D260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12BA4CCD" w14:textId="77777777" w:rsidTr="00107664">
        <w:trPr>
          <w:trHeight w:val="335"/>
        </w:trPr>
        <w:tc>
          <w:tcPr>
            <w:tcW w:w="45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3A68036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2. dostupnost</w:t>
            </w:r>
          </w:p>
        </w:tc>
        <w:tc>
          <w:tcPr>
            <w:tcW w:w="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59190A1" w14:textId="77777777" w:rsidR="00DD7736" w:rsidRPr="00BE67DF" w:rsidRDefault="00DD7736" w:rsidP="005F34FA">
            <w:pPr>
              <w:ind w:left="-28"/>
              <w:jc w:val="center"/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C663160" w14:textId="77777777" w:rsidR="00DD7736" w:rsidRPr="003008C8" w:rsidRDefault="00DD7736" w:rsidP="005F34FA">
            <w:pPr>
              <w:ind w:left="-28"/>
              <w:jc w:val="center"/>
              <w:rPr>
                <w:rFonts w:cstheme="minorHAnsi"/>
                <w:b/>
                <w:color w:val="000000"/>
              </w:rPr>
            </w:pPr>
            <w:r w:rsidRPr="003008C8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7811541" w14:textId="77777777" w:rsidR="00DD7736" w:rsidRPr="00BE67DF" w:rsidRDefault="00DD7736" w:rsidP="005F34FA">
            <w:pPr>
              <w:ind w:left="-28"/>
              <w:jc w:val="center"/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E192F3C" w14:textId="77777777" w:rsidR="00DD7736" w:rsidRPr="00BE67DF" w:rsidRDefault="00DD7736" w:rsidP="005F34FA">
            <w:pPr>
              <w:ind w:left="-28"/>
              <w:jc w:val="center"/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4</w:t>
            </w:r>
          </w:p>
        </w:tc>
        <w:tc>
          <w:tcPr>
            <w:tcW w:w="1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735FBB8" w14:textId="77777777" w:rsidR="00DD7736" w:rsidRPr="00BE67DF" w:rsidRDefault="00DD7736" w:rsidP="005F34FA">
            <w:pPr>
              <w:ind w:left="-28"/>
              <w:jc w:val="center"/>
              <w:rPr>
                <w:rFonts w:cstheme="minorHAnsi"/>
              </w:rPr>
            </w:pPr>
            <w:r w:rsidRPr="00BE67DF">
              <w:rPr>
                <w:rFonts w:cstheme="minorHAnsi"/>
                <w:color w:val="000000"/>
              </w:rPr>
              <w:t>5</w:t>
            </w:r>
          </w:p>
        </w:tc>
        <w:tc>
          <w:tcPr>
            <w:tcW w:w="66" w:type="dxa"/>
            <w:shd w:val="clear" w:color="auto" w:fill="auto"/>
          </w:tcPr>
          <w:p w14:paraId="4D06A37A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32D85292" w14:textId="77777777" w:rsidTr="00107664">
        <w:trPr>
          <w:trHeight w:val="335"/>
        </w:trPr>
        <w:tc>
          <w:tcPr>
            <w:tcW w:w="45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02100E9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3. splňuje nabídka potřeby žáků?</w:t>
            </w:r>
          </w:p>
        </w:tc>
        <w:tc>
          <w:tcPr>
            <w:tcW w:w="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D2C931B" w14:textId="77777777" w:rsidR="00DD7736" w:rsidRPr="00BE67DF" w:rsidRDefault="00DD7736" w:rsidP="005F34FA">
            <w:pPr>
              <w:ind w:left="-28"/>
              <w:jc w:val="center"/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2144FF3" w14:textId="77777777" w:rsidR="00DD7736" w:rsidRPr="003008C8" w:rsidRDefault="00DD7736" w:rsidP="005F34FA">
            <w:pPr>
              <w:ind w:left="-28"/>
              <w:jc w:val="center"/>
              <w:rPr>
                <w:rFonts w:cstheme="minorHAnsi"/>
                <w:b/>
                <w:color w:val="000000"/>
              </w:rPr>
            </w:pPr>
            <w:r w:rsidRPr="003008C8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04BC84A" w14:textId="77777777" w:rsidR="00DD7736" w:rsidRPr="00BE67DF" w:rsidRDefault="00DD7736" w:rsidP="005F34FA">
            <w:pPr>
              <w:ind w:left="-28"/>
              <w:jc w:val="center"/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64F7C66" w14:textId="77777777" w:rsidR="00DD7736" w:rsidRPr="00BE67DF" w:rsidRDefault="00DD7736" w:rsidP="005F34FA">
            <w:pPr>
              <w:ind w:left="-28"/>
              <w:jc w:val="center"/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4</w:t>
            </w:r>
          </w:p>
        </w:tc>
        <w:tc>
          <w:tcPr>
            <w:tcW w:w="1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26433C4" w14:textId="77777777" w:rsidR="00DD7736" w:rsidRPr="00BE67DF" w:rsidRDefault="00DD7736" w:rsidP="005F34FA">
            <w:pPr>
              <w:ind w:left="-28"/>
              <w:jc w:val="center"/>
              <w:rPr>
                <w:rFonts w:cstheme="minorHAnsi"/>
              </w:rPr>
            </w:pPr>
            <w:r w:rsidRPr="00BE67DF">
              <w:rPr>
                <w:rFonts w:cstheme="minorHAnsi"/>
                <w:color w:val="000000"/>
              </w:rPr>
              <w:t>5</w:t>
            </w:r>
          </w:p>
        </w:tc>
        <w:tc>
          <w:tcPr>
            <w:tcW w:w="66" w:type="dxa"/>
            <w:shd w:val="clear" w:color="auto" w:fill="auto"/>
          </w:tcPr>
          <w:p w14:paraId="2922B075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76F376A5" w14:textId="77777777" w:rsidTr="00107664">
        <w:trPr>
          <w:trHeight w:val="330"/>
        </w:trPr>
        <w:tc>
          <w:tcPr>
            <w:tcW w:w="159" w:type="dxa"/>
            <w:gridSpan w:val="2"/>
            <w:shd w:val="clear" w:color="auto" w:fill="auto"/>
          </w:tcPr>
          <w:p w14:paraId="2FE46B41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</w:p>
        </w:tc>
        <w:tc>
          <w:tcPr>
            <w:tcW w:w="9449" w:type="dxa"/>
            <w:gridSpan w:val="14"/>
            <w:shd w:val="clear" w:color="auto" w:fill="auto"/>
            <w:vAlign w:val="center"/>
          </w:tcPr>
          <w:p w14:paraId="68F369A3" w14:textId="77777777" w:rsidR="00DD7736" w:rsidRPr="00BE67DF" w:rsidRDefault="00DD7736" w:rsidP="005F34FA">
            <w:pPr>
              <w:tabs>
                <w:tab w:val="left" w:pos="7514"/>
                <w:tab w:val="left" w:pos="8522"/>
                <w:tab w:val="left" w:pos="9530"/>
              </w:tabs>
              <w:rPr>
                <w:rFonts w:cstheme="minorHAnsi"/>
              </w:rPr>
            </w:pPr>
            <w:r w:rsidRPr="00BE67DF">
              <w:rPr>
                <w:rFonts w:cstheme="minorHAnsi"/>
                <w:color w:val="000000"/>
              </w:rPr>
              <w:t>Oznámkujte prosím jako ve škole, 1 nejlepší, 5 nejhorší</w:t>
            </w:r>
          </w:p>
        </w:tc>
        <w:tc>
          <w:tcPr>
            <w:tcW w:w="66" w:type="dxa"/>
            <w:shd w:val="clear" w:color="auto" w:fill="auto"/>
          </w:tcPr>
          <w:p w14:paraId="5D2887ED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4543F551" w14:textId="77777777" w:rsidTr="00107664">
        <w:trPr>
          <w:trHeight w:val="314"/>
        </w:trPr>
        <w:tc>
          <w:tcPr>
            <w:tcW w:w="159" w:type="dxa"/>
            <w:gridSpan w:val="2"/>
            <w:shd w:val="clear" w:color="auto" w:fill="auto"/>
          </w:tcPr>
          <w:p w14:paraId="751B9931" w14:textId="77777777" w:rsidR="00DD7736" w:rsidRDefault="00DD7736" w:rsidP="005F34FA">
            <w:pPr>
              <w:rPr>
                <w:rFonts w:cstheme="minorHAnsi"/>
                <w:color w:val="000000"/>
              </w:rPr>
            </w:pPr>
          </w:p>
          <w:p w14:paraId="3ED0D361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</w:p>
        </w:tc>
        <w:tc>
          <w:tcPr>
            <w:tcW w:w="9449" w:type="dxa"/>
            <w:gridSpan w:val="14"/>
            <w:shd w:val="clear" w:color="auto" w:fill="auto"/>
          </w:tcPr>
          <w:p w14:paraId="6C49FD56" w14:textId="77777777" w:rsidR="00DD7736" w:rsidRDefault="00DD7736" w:rsidP="005F34FA">
            <w:pPr>
              <w:tabs>
                <w:tab w:val="left" w:pos="7514"/>
                <w:tab w:val="left" w:pos="8522"/>
                <w:tab w:val="left" w:pos="9530"/>
              </w:tabs>
              <w:snapToGrid w:val="0"/>
              <w:rPr>
                <w:rFonts w:cstheme="minorHAnsi"/>
                <w:color w:val="000000"/>
              </w:rPr>
            </w:pPr>
          </w:p>
          <w:p w14:paraId="594DCB98" w14:textId="4AAE9CDC" w:rsidR="00DD7736" w:rsidRPr="00BE67DF" w:rsidRDefault="00DD7736" w:rsidP="005F34FA">
            <w:pPr>
              <w:tabs>
                <w:tab w:val="left" w:pos="7514"/>
                <w:tab w:val="left" w:pos="8522"/>
                <w:tab w:val="left" w:pos="9530"/>
              </w:tabs>
              <w:snapToGrid w:val="0"/>
              <w:rPr>
                <w:rFonts w:cstheme="minorHAnsi"/>
                <w:color w:val="000000"/>
              </w:rPr>
            </w:pPr>
          </w:p>
        </w:tc>
        <w:tc>
          <w:tcPr>
            <w:tcW w:w="66" w:type="dxa"/>
            <w:shd w:val="clear" w:color="auto" w:fill="auto"/>
          </w:tcPr>
          <w:p w14:paraId="1888702C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213C17C8" w14:textId="77777777" w:rsidTr="00107664">
        <w:trPr>
          <w:trHeight w:val="330"/>
        </w:trPr>
        <w:tc>
          <w:tcPr>
            <w:tcW w:w="80" w:type="dxa"/>
            <w:shd w:val="clear" w:color="auto" w:fill="auto"/>
          </w:tcPr>
          <w:p w14:paraId="5B26FA24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</w:p>
        </w:tc>
        <w:tc>
          <w:tcPr>
            <w:tcW w:w="9528" w:type="dxa"/>
            <w:gridSpan w:val="15"/>
            <w:shd w:val="clear" w:color="auto" w:fill="auto"/>
            <w:vAlign w:val="center"/>
          </w:tcPr>
          <w:p w14:paraId="01572F7E" w14:textId="77777777" w:rsidR="00DD7736" w:rsidRPr="00BE67DF" w:rsidRDefault="00DD7736" w:rsidP="005F34FA">
            <w:pPr>
              <w:rPr>
                <w:rFonts w:cstheme="minorHAnsi"/>
              </w:rPr>
            </w:pPr>
            <w:r w:rsidRPr="00BE67DF">
              <w:rPr>
                <w:rFonts w:cstheme="minorHAnsi"/>
                <w:color w:val="000000"/>
              </w:rPr>
              <w:t>II. PODÍL PEDAGOGŮ ŠKOLY NA REALIZACI MPP</w:t>
            </w:r>
          </w:p>
        </w:tc>
        <w:tc>
          <w:tcPr>
            <w:tcW w:w="66" w:type="dxa"/>
            <w:shd w:val="clear" w:color="auto" w:fill="auto"/>
          </w:tcPr>
          <w:p w14:paraId="08C5A448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52306" w:rsidRPr="00D52306" w14:paraId="7C7DF55F" w14:textId="77777777" w:rsidTr="00107664">
        <w:trPr>
          <w:trHeight w:val="330"/>
        </w:trPr>
        <w:tc>
          <w:tcPr>
            <w:tcW w:w="80" w:type="dxa"/>
            <w:shd w:val="clear" w:color="auto" w:fill="auto"/>
          </w:tcPr>
          <w:p w14:paraId="1969066C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  <w:tc>
          <w:tcPr>
            <w:tcW w:w="9528" w:type="dxa"/>
            <w:gridSpan w:val="15"/>
            <w:shd w:val="clear" w:color="auto" w:fill="auto"/>
            <w:vAlign w:val="center"/>
          </w:tcPr>
          <w:p w14:paraId="6D282640" w14:textId="77777777" w:rsidR="00DD7736" w:rsidRPr="00D52306" w:rsidRDefault="00DD7736" w:rsidP="005F34FA">
            <w:pPr>
              <w:snapToGrid w:val="0"/>
              <w:rPr>
                <w:rFonts w:cstheme="minorHAnsi"/>
              </w:rPr>
            </w:pPr>
          </w:p>
        </w:tc>
        <w:tc>
          <w:tcPr>
            <w:tcW w:w="66" w:type="dxa"/>
            <w:shd w:val="clear" w:color="auto" w:fill="auto"/>
          </w:tcPr>
          <w:p w14:paraId="3850529C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</w:tr>
      <w:tr w:rsidR="00D52306" w:rsidRPr="00D52306" w14:paraId="55FCC21C" w14:textId="77777777" w:rsidTr="00107664">
        <w:trPr>
          <w:trHeight w:val="330"/>
        </w:trPr>
        <w:tc>
          <w:tcPr>
            <w:tcW w:w="80" w:type="dxa"/>
            <w:shd w:val="clear" w:color="auto" w:fill="auto"/>
          </w:tcPr>
          <w:p w14:paraId="073B4164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  <w:tc>
          <w:tcPr>
            <w:tcW w:w="9528" w:type="dxa"/>
            <w:gridSpan w:val="15"/>
            <w:shd w:val="clear" w:color="auto" w:fill="auto"/>
            <w:vAlign w:val="center"/>
          </w:tcPr>
          <w:p w14:paraId="074840D2" w14:textId="1E6F1ACD" w:rsidR="00DD7736" w:rsidRPr="00D52306" w:rsidRDefault="00DD7736" w:rsidP="00E35786">
            <w:pPr>
              <w:rPr>
                <w:rFonts w:cstheme="minorHAnsi"/>
              </w:rPr>
            </w:pPr>
            <w:r w:rsidRPr="00D52306">
              <w:rPr>
                <w:rFonts w:cstheme="minorHAnsi"/>
              </w:rPr>
              <w:t>A. Vzdělávání pedagogů v oblasti (za školní rok 201</w:t>
            </w:r>
            <w:r w:rsidR="00E35786" w:rsidRPr="00D52306">
              <w:rPr>
                <w:rFonts w:cstheme="minorHAnsi"/>
              </w:rPr>
              <w:t>9</w:t>
            </w:r>
            <w:r w:rsidRPr="00D52306">
              <w:rPr>
                <w:rFonts w:cstheme="minorHAnsi"/>
              </w:rPr>
              <w:t>/20</w:t>
            </w:r>
            <w:r w:rsidR="00E35786" w:rsidRPr="00D52306">
              <w:rPr>
                <w:rFonts w:cstheme="minorHAnsi"/>
              </w:rPr>
              <w:t>20</w:t>
            </w:r>
            <w:r w:rsidRPr="00D52306">
              <w:rPr>
                <w:rFonts w:cstheme="minorHAnsi"/>
              </w:rPr>
              <w:t>):</w:t>
            </w:r>
          </w:p>
        </w:tc>
        <w:tc>
          <w:tcPr>
            <w:tcW w:w="66" w:type="dxa"/>
            <w:shd w:val="clear" w:color="auto" w:fill="auto"/>
          </w:tcPr>
          <w:p w14:paraId="79EB6132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</w:tr>
      <w:tr w:rsidR="00D52306" w:rsidRPr="00D52306" w14:paraId="45A41FDA" w14:textId="77777777" w:rsidTr="00107664">
        <w:trPr>
          <w:trHeight w:val="330"/>
        </w:trPr>
        <w:tc>
          <w:tcPr>
            <w:tcW w:w="159" w:type="dxa"/>
            <w:gridSpan w:val="2"/>
            <w:shd w:val="clear" w:color="auto" w:fill="auto"/>
          </w:tcPr>
          <w:p w14:paraId="5CAF8B41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  <w:tc>
          <w:tcPr>
            <w:tcW w:w="9449" w:type="dxa"/>
            <w:gridSpan w:val="14"/>
            <w:shd w:val="clear" w:color="auto" w:fill="auto"/>
          </w:tcPr>
          <w:p w14:paraId="557E29B5" w14:textId="77777777" w:rsidR="00DD7736" w:rsidRPr="00D52306" w:rsidRDefault="00DD7736" w:rsidP="005F34FA">
            <w:pPr>
              <w:snapToGrid w:val="0"/>
              <w:rPr>
                <w:rFonts w:cstheme="minorHAnsi"/>
              </w:rPr>
            </w:pPr>
          </w:p>
        </w:tc>
        <w:tc>
          <w:tcPr>
            <w:tcW w:w="66" w:type="dxa"/>
            <w:shd w:val="clear" w:color="auto" w:fill="auto"/>
          </w:tcPr>
          <w:p w14:paraId="6412F093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</w:tr>
      <w:tr w:rsidR="00D52306" w:rsidRPr="00D52306" w14:paraId="5750E525" w14:textId="77777777" w:rsidTr="00107664">
        <w:trPr>
          <w:cantSplit/>
          <w:trHeight w:val="400"/>
        </w:trPr>
        <w:tc>
          <w:tcPr>
            <w:tcW w:w="323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466CFFA" w14:textId="77777777" w:rsidR="00DD7736" w:rsidRPr="00D52306" w:rsidRDefault="00DD7736" w:rsidP="005F34FA">
            <w:pPr>
              <w:rPr>
                <w:rFonts w:cstheme="minorHAnsi"/>
              </w:rPr>
            </w:pPr>
            <w:r w:rsidRPr="00D52306">
              <w:rPr>
                <w:rFonts w:cstheme="minorHAnsi"/>
              </w:rPr>
              <w:t>TYP ŠKOLENÍ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745853C" w14:textId="77777777" w:rsidR="00DD7736" w:rsidRPr="00D52306" w:rsidRDefault="00DD7736" w:rsidP="005F34FA">
            <w:pPr>
              <w:jc w:val="center"/>
              <w:rPr>
                <w:rFonts w:cstheme="minorHAnsi"/>
              </w:rPr>
            </w:pPr>
            <w:r w:rsidRPr="00D52306">
              <w:rPr>
                <w:rFonts w:cstheme="minorHAnsi"/>
              </w:rPr>
              <w:t>Organizátor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115195B" w14:textId="77777777" w:rsidR="00DD7736" w:rsidRPr="00D52306" w:rsidRDefault="00DD7736" w:rsidP="005F34FA">
            <w:pPr>
              <w:jc w:val="center"/>
              <w:rPr>
                <w:rFonts w:cstheme="minorHAnsi"/>
              </w:rPr>
            </w:pPr>
            <w:r w:rsidRPr="00D52306">
              <w:rPr>
                <w:rFonts w:cstheme="minorHAnsi"/>
              </w:rPr>
              <w:t>Délka trvání</w:t>
            </w:r>
          </w:p>
          <w:p w14:paraId="217A6145" w14:textId="77777777" w:rsidR="00DD7736" w:rsidRPr="00D52306" w:rsidRDefault="00DD7736" w:rsidP="005F34FA">
            <w:pPr>
              <w:jc w:val="center"/>
              <w:rPr>
                <w:rFonts w:cstheme="minorHAnsi"/>
              </w:rPr>
            </w:pPr>
            <w:r w:rsidRPr="00D52306">
              <w:rPr>
                <w:rFonts w:cstheme="minorHAnsi"/>
              </w:rPr>
              <w:t>(počet hodin)</w:t>
            </w:r>
          </w:p>
        </w:tc>
        <w:tc>
          <w:tcPr>
            <w:tcW w:w="32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EF26A28" w14:textId="77777777" w:rsidR="00DD7736" w:rsidRPr="00D52306" w:rsidRDefault="00DD7736" w:rsidP="005F34FA">
            <w:pPr>
              <w:ind w:left="-172" w:firstLine="172"/>
              <w:jc w:val="center"/>
              <w:rPr>
                <w:rFonts w:cstheme="minorHAnsi"/>
              </w:rPr>
            </w:pPr>
            <w:r w:rsidRPr="00D52306">
              <w:rPr>
                <w:rFonts w:cstheme="minorHAnsi"/>
              </w:rPr>
              <w:t>Počet proškolených pracovníků</w:t>
            </w:r>
          </w:p>
        </w:tc>
        <w:tc>
          <w:tcPr>
            <w:tcW w:w="66" w:type="dxa"/>
            <w:shd w:val="clear" w:color="auto" w:fill="auto"/>
          </w:tcPr>
          <w:p w14:paraId="64DF80EB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  <w:tc>
          <w:tcPr>
            <w:tcW w:w="66" w:type="dxa"/>
            <w:shd w:val="clear" w:color="auto" w:fill="auto"/>
          </w:tcPr>
          <w:p w14:paraId="6D61ADAE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</w:tr>
      <w:tr w:rsidR="00D52306" w:rsidRPr="00D52306" w14:paraId="4D18EA69" w14:textId="77777777" w:rsidTr="00107664">
        <w:trPr>
          <w:cantSplit/>
          <w:trHeight w:val="400"/>
        </w:trPr>
        <w:tc>
          <w:tcPr>
            <w:tcW w:w="3230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5739CE0" w14:textId="77777777" w:rsidR="00DD7736" w:rsidRPr="00D52306" w:rsidRDefault="00DD7736" w:rsidP="005F34FA">
            <w:pPr>
              <w:snapToGrid w:val="0"/>
              <w:rPr>
                <w:rFonts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F560E72" w14:textId="77777777" w:rsidR="00DD7736" w:rsidRPr="00D52306" w:rsidRDefault="00DD7736" w:rsidP="005F34FA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37519C9" w14:textId="77777777" w:rsidR="00DD7736" w:rsidRPr="00D52306" w:rsidRDefault="00DD7736" w:rsidP="005F34FA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E6AFCDA" w14:textId="77777777" w:rsidR="00DD7736" w:rsidRPr="00D52306" w:rsidRDefault="00DD7736" w:rsidP="005F34FA">
            <w:pPr>
              <w:ind w:left="-172" w:firstLine="172"/>
              <w:jc w:val="center"/>
              <w:rPr>
                <w:rFonts w:cstheme="minorHAnsi"/>
              </w:rPr>
            </w:pPr>
            <w:r w:rsidRPr="00D52306">
              <w:rPr>
                <w:rFonts w:cstheme="minorHAnsi"/>
              </w:rPr>
              <w:t>metodik</w:t>
            </w:r>
          </w:p>
          <w:p w14:paraId="5972FFF3" w14:textId="77777777" w:rsidR="00DD7736" w:rsidRPr="00D52306" w:rsidRDefault="00DD7736" w:rsidP="005F34FA">
            <w:pPr>
              <w:ind w:left="-172" w:firstLine="172"/>
              <w:jc w:val="center"/>
              <w:rPr>
                <w:rFonts w:cstheme="minorHAnsi"/>
              </w:rPr>
            </w:pPr>
            <w:r w:rsidRPr="00D52306">
              <w:rPr>
                <w:rFonts w:cstheme="minorHAnsi"/>
              </w:rPr>
              <w:t>prevence</w:t>
            </w:r>
          </w:p>
        </w:tc>
        <w:tc>
          <w:tcPr>
            <w:tcW w:w="1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BD1F56E" w14:textId="77777777" w:rsidR="00DD7736" w:rsidRPr="00D52306" w:rsidRDefault="00DD7736" w:rsidP="005F34FA">
            <w:pPr>
              <w:ind w:left="-172" w:firstLine="172"/>
              <w:jc w:val="center"/>
              <w:rPr>
                <w:rFonts w:cstheme="minorHAnsi"/>
              </w:rPr>
            </w:pPr>
            <w:r w:rsidRPr="00D52306">
              <w:rPr>
                <w:rFonts w:cstheme="minorHAnsi"/>
              </w:rPr>
              <w:t>výchovný</w:t>
            </w:r>
          </w:p>
          <w:p w14:paraId="30C142DF" w14:textId="77777777" w:rsidR="00DD7736" w:rsidRPr="00D52306" w:rsidRDefault="00DD7736" w:rsidP="005F34FA">
            <w:pPr>
              <w:ind w:left="-172" w:firstLine="172"/>
              <w:jc w:val="center"/>
              <w:rPr>
                <w:rFonts w:cstheme="minorHAnsi"/>
              </w:rPr>
            </w:pPr>
            <w:r w:rsidRPr="00D52306">
              <w:rPr>
                <w:rFonts w:cstheme="minorHAnsi"/>
              </w:rPr>
              <w:t>poradce</w:t>
            </w:r>
          </w:p>
        </w:tc>
        <w:tc>
          <w:tcPr>
            <w:tcW w:w="1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12F2A8D" w14:textId="77777777" w:rsidR="00DD7736" w:rsidRPr="00D52306" w:rsidRDefault="00DD7736" w:rsidP="005F34FA">
            <w:pPr>
              <w:ind w:left="-172" w:firstLine="172"/>
              <w:jc w:val="center"/>
              <w:rPr>
                <w:rFonts w:cstheme="minorHAnsi"/>
              </w:rPr>
            </w:pPr>
            <w:r w:rsidRPr="00D52306">
              <w:rPr>
                <w:rFonts w:cstheme="minorHAnsi"/>
              </w:rPr>
              <w:t>ostatní</w:t>
            </w:r>
          </w:p>
        </w:tc>
        <w:tc>
          <w:tcPr>
            <w:tcW w:w="66" w:type="dxa"/>
            <w:shd w:val="clear" w:color="auto" w:fill="auto"/>
          </w:tcPr>
          <w:p w14:paraId="098005EB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  <w:tc>
          <w:tcPr>
            <w:tcW w:w="66" w:type="dxa"/>
            <w:shd w:val="clear" w:color="auto" w:fill="auto"/>
          </w:tcPr>
          <w:p w14:paraId="0F6FBFAC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</w:tr>
      <w:tr w:rsidR="00D52306" w:rsidRPr="00D52306" w14:paraId="1FDE0068" w14:textId="77777777" w:rsidTr="00107664">
        <w:trPr>
          <w:cantSplit/>
          <w:trHeight w:val="500"/>
        </w:trPr>
        <w:tc>
          <w:tcPr>
            <w:tcW w:w="3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FE593D3" w14:textId="77777777" w:rsidR="00DD7736" w:rsidRPr="00D52306" w:rsidRDefault="00DD7736" w:rsidP="005F34FA">
            <w:pPr>
              <w:rPr>
                <w:rFonts w:cstheme="minorHAnsi"/>
              </w:rPr>
            </w:pPr>
            <w:r w:rsidRPr="00D52306">
              <w:rPr>
                <w:rFonts w:cstheme="minorHAnsi"/>
              </w:rPr>
              <w:t>Národní vzdělávací osnovy (</w:t>
            </w:r>
            <w:proofErr w:type="spellStart"/>
            <w:r w:rsidRPr="00D52306">
              <w:rPr>
                <w:rFonts w:cstheme="minorHAnsi"/>
              </w:rPr>
              <w:t>PdF</w:t>
            </w:r>
            <w:proofErr w:type="spellEnd"/>
            <w:r w:rsidRPr="00D52306">
              <w:rPr>
                <w:rFonts w:cstheme="minorHAnsi"/>
              </w:rPr>
              <w:t>)</w:t>
            </w:r>
          </w:p>
        </w:tc>
        <w:tc>
          <w:tcPr>
            <w:tcW w:w="1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564E75C" w14:textId="77777777" w:rsidR="00DD7736" w:rsidRPr="00D52306" w:rsidRDefault="00DD7736" w:rsidP="005F34FA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B0C88DD" w14:textId="77777777" w:rsidR="00DD7736" w:rsidRPr="00D52306" w:rsidRDefault="00DD7736" w:rsidP="005F34FA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AEB7B53" w14:textId="77777777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6E6EE81" w14:textId="77777777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4588C0E" w14:textId="77777777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66" w:type="dxa"/>
            <w:shd w:val="clear" w:color="auto" w:fill="auto"/>
          </w:tcPr>
          <w:p w14:paraId="5401A99C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  <w:tc>
          <w:tcPr>
            <w:tcW w:w="66" w:type="dxa"/>
            <w:shd w:val="clear" w:color="auto" w:fill="auto"/>
          </w:tcPr>
          <w:p w14:paraId="5ED4AC2C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</w:tr>
      <w:tr w:rsidR="00D52306" w:rsidRPr="00D52306" w14:paraId="5790A9F9" w14:textId="77777777" w:rsidTr="00107664">
        <w:trPr>
          <w:cantSplit/>
          <w:trHeight w:val="500"/>
        </w:trPr>
        <w:tc>
          <w:tcPr>
            <w:tcW w:w="3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2C26941" w14:textId="77777777" w:rsidR="00DD7736" w:rsidRPr="00D52306" w:rsidRDefault="00DD7736" w:rsidP="005F34FA">
            <w:pPr>
              <w:rPr>
                <w:rFonts w:cstheme="minorHAnsi"/>
              </w:rPr>
            </w:pPr>
            <w:r w:rsidRPr="00D52306">
              <w:rPr>
                <w:rFonts w:cstheme="minorHAnsi"/>
              </w:rPr>
              <w:t>K problematice drog</w:t>
            </w:r>
          </w:p>
        </w:tc>
        <w:tc>
          <w:tcPr>
            <w:tcW w:w="1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74CA36E" w14:textId="77777777" w:rsidR="00DD7736" w:rsidRPr="00D52306" w:rsidRDefault="00DD7736" w:rsidP="005F34FA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2266B01" w14:textId="77777777" w:rsidR="00DD7736" w:rsidRPr="00D52306" w:rsidRDefault="00DD7736" w:rsidP="005F34FA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6E40078" w14:textId="77777777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3F2E638" w14:textId="77777777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876B808" w14:textId="77777777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66" w:type="dxa"/>
            <w:shd w:val="clear" w:color="auto" w:fill="auto"/>
          </w:tcPr>
          <w:p w14:paraId="4D7EBB89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  <w:tc>
          <w:tcPr>
            <w:tcW w:w="66" w:type="dxa"/>
            <w:shd w:val="clear" w:color="auto" w:fill="auto"/>
          </w:tcPr>
          <w:p w14:paraId="11ED4C31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</w:tr>
      <w:tr w:rsidR="00D52306" w:rsidRPr="00D52306" w14:paraId="58E08BDD" w14:textId="77777777" w:rsidTr="00107664">
        <w:trPr>
          <w:cantSplit/>
          <w:trHeight w:val="500"/>
        </w:trPr>
        <w:tc>
          <w:tcPr>
            <w:tcW w:w="3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3D59BCF" w14:textId="77777777" w:rsidR="00DD7736" w:rsidRPr="00D52306" w:rsidRDefault="00DD7736" w:rsidP="005F34FA">
            <w:pPr>
              <w:rPr>
                <w:rFonts w:cstheme="minorHAnsi"/>
              </w:rPr>
            </w:pPr>
            <w:r w:rsidRPr="00D52306">
              <w:rPr>
                <w:rFonts w:cstheme="minorHAnsi"/>
              </w:rPr>
              <w:t>Výchova k toleranci</w:t>
            </w:r>
          </w:p>
        </w:tc>
        <w:tc>
          <w:tcPr>
            <w:tcW w:w="1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4C732B0" w14:textId="77777777" w:rsidR="00DD7736" w:rsidRPr="00D52306" w:rsidRDefault="00DD7736" w:rsidP="005F34FA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8F03F4A" w14:textId="77777777" w:rsidR="00DD7736" w:rsidRPr="00D52306" w:rsidRDefault="00DD7736" w:rsidP="005F34FA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3B8B9F2" w14:textId="77777777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0C25E5F" w14:textId="77777777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BAB13E5" w14:textId="77777777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66" w:type="dxa"/>
            <w:shd w:val="clear" w:color="auto" w:fill="auto"/>
          </w:tcPr>
          <w:p w14:paraId="3D26E034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  <w:tc>
          <w:tcPr>
            <w:tcW w:w="66" w:type="dxa"/>
            <w:shd w:val="clear" w:color="auto" w:fill="auto"/>
          </w:tcPr>
          <w:p w14:paraId="17740495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</w:tr>
      <w:tr w:rsidR="00D52306" w:rsidRPr="00D52306" w14:paraId="49580A86" w14:textId="77777777" w:rsidTr="00107664">
        <w:trPr>
          <w:cantSplit/>
          <w:trHeight w:val="500"/>
        </w:trPr>
        <w:tc>
          <w:tcPr>
            <w:tcW w:w="3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9627EEB" w14:textId="77777777" w:rsidR="00DD7736" w:rsidRPr="00D52306" w:rsidRDefault="00DD7736" w:rsidP="005F34FA">
            <w:pPr>
              <w:rPr>
                <w:rFonts w:cstheme="minorHAnsi"/>
              </w:rPr>
            </w:pPr>
            <w:r w:rsidRPr="00D52306">
              <w:rPr>
                <w:rFonts w:cstheme="minorHAnsi"/>
              </w:rPr>
              <w:t>K problematice šikany</w:t>
            </w:r>
          </w:p>
        </w:tc>
        <w:tc>
          <w:tcPr>
            <w:tcW w:w="1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2ABCADA" w14:textId="77777777" w:rsidR="00DD7736" w:rsidRPr="00D52306" w:rsidRDefault="00DD7736" w:rsidP="005F34FA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391B9A0" w14:textId="77777777" w:rsidR="00DD7736" w:rsidRPr="00D52306" w:rsidRDefault="00DD7736" w:rsidP="005F34FA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88B2450" w14:textId="77777777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CFCEE33" w14:textId="77777777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E4AEBE6" w14:textId="77777777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66" w:type="dxa"/>
            <w:shd w:val="clear" w:color="auto" w:fill="auto"/>
          </w:tcPr>
          <w:p w14:paraId="2B48BA70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  <w:tc>
          <w:tcPr>
            <w:tcW w:w="66" w:type="dxa"/>
            <w:shd w:val="clear" w:color="auto" w:fill="auto"/>
          </w:tcPr>
          <w:p w14:paraId="20251309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</w:tr>
      <w:tr w:rsidR="00D52306" w:rsidRPr="00D52306" w14:paraId="59B28DE5" w14:textId="77777777" w:rsidTr="00107664">
        <w:trPr>
          <w:cantSplit/>
          <w:trHeight w:val="500"/>
        </w:trPr>
        <w:tc>
          <w:tcPr>
            <w:tcW w:w="3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19890BE" w14:textId="06357F84" w:rsidR="00DD7736" w:rsidRPr="00D52306" w:rsidRDefault="00DD7736" w:rsidP="00107664">
            <w:pPr>
              <w:rPr>
                <w:rFonts w:cstheme="minorHAnsi"/>
              </w:rPr>
            </w:pPr>
            <w:r w:rsidRPr="00D52306">
              <w:rPr>
                <w:rFonts w:cstheme="minorHAnsi"/>
              </w:rPr>
              <w:t>Zdravý životní styl</w:t>
            </w:r>
          </w:p>
        </w:tc>
        <w:tc>
          <w:tcPr>
            <w:tcW w:w="1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4F5AF99" w14:textId="77777777" w:rsidR="00DD7736" w:rsidRPr="00D52306" w:rsidRDefault="00DD7736" w:rsidP="005F34FA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05E73F9" w14:textId="77777777" w:rsidR="00DD7736" w:rsidRPr="00D52306" w:rsidRDefault="00DD7736" w:rsidP="005F34FA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293E6CF" w14:textId="7B2D65F4" w:rsidR="00DD7736" w:rsidRPr="00D52306" w:rsidRDefault="00D5230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  <w:r w:rsidRPr="00D52306">
              <w:rPr>
                <w:rFonts w:cstheme="minorHAnsi"/>
              </w:rPr>
              <w:t>1</w:t>
            </w:r>
          </w:p>
        </w:tc>
        <w:tc>
          <w:tcPr>
            <w:tcW w:w="1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F0A5462" w14:textId="77777777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A5434DB" w14:textId="77777777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66" w:type="dxa"/>
            <w:shd w:val="clear" w:color="auto" w:fill="auto"/>
          </w:tcPr>
          <w:p w14:paraId="1B7C8CB4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  <w:tc>
          <w:tcPr>
            <w:tcW w:w="66" w:type="dxa"/>
            <w:shd w:val="clear" w:color="auto" w:fill="auto"/>
          </w:tcPr>
          <w:p w14:paraId="142E9263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</w:tr>
      <w:tr w:rsidR="00D52306" w:rsidRPr="00D52306" w14:paraId="4F5D8CB9" w14:textId="77777777" w:rsidTr="00107664">
        <w:trPr>
          <w:cantSplit/>
          <w:trHeight w:val="500"/>
        </w:trPr>
        <w:tc>
          <w:tcPr>
            <w:tcW w:w="3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1FA714B" w14:textId="77777777" w:rsidR="00DD7736" w:rsidRPr="00D52306" w:rsidRDefault="00DD7736" w:rsidP="005F34FA">
            <w:pPr>
              <w:rPr>
                <w:rFonts w:cstheme="minorHAnsi"/>
              </w:rPr>
            </w:pPr>
            <w:r w:rsidRPr="00D52306">
              <w:rPr>
                <w:rFonts w:cstheme="minorHAnsi"/>
              </w:rPr>
              <w:t>Sebeúcta</w:t>
            </w:r>
          </w:p>
        </w:tc>
        <w:tc>
          <w:tcPr>
            <w:tcW w:w="1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FD921AF" w14:textId="77777777" w:rsidR="00DD7736" w:rsidRPr="00D52306" w:rsidRDefault="00DD7736" w:rsidP="005F34FA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7EE35CD" w14:textId="63098038" w:rsidR="00DD7736" w:rsidRPr="00D52306" w:rsidRDefault="00DD7736" w:rsidP="005F34FA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892E3CD" w14:textId="48FB12B5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639D95D" w14:textId="5BAE4E34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4546680" w14:textId="72D4758B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66" w:type="dxa"/>
            <w:shd w:val="clear" w:color="auto" w:fill="auto"/>
          </w:tcPr>
          <w:p w14:paraId="64ED32A9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  <w:tc>
          <w:tcPr>
            <w:tcW w:w="66" w:type="dxa"/>
            <w:shd w:val="clear" w:color="auto" w:fill="auto"/>
          </w:tcPr>
          <w:p w14:paraId="7ABD6877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</w:tr>
      <w:tr w:rsidR="00D52306" w:rsidRPr="00D52306" w14:paraId="55DBFDDC" w14:textId="77777777" w:rsidTr="00107664">
        <w:trPr>
          <w:cantSplit/>
          <w:trHeight w:val="500"/>
        </w:trPr>
        <w:tc>
          <w:tcPr>
            <w:tcW w:w="3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2EC79D6" w14:textId="77777777" w:rsidR="00DD7736" w:rsidRPr="00D52306" w:rsidRDefault="00DD7736" w:rsidP="005F34FA">
            <w:pPr>
              <w:rPr>
                <w:rFonts w:cstheme="minorHAnsi"/>
              </w:rPr>
            </w:pPr>
            <w:r w:rsidRPr="00D52306">
              <w:rPr>
                <w:rFonts w:cstheme="minorHAnsi"/>
              </w:rPr>
              <w:t>Komunikace</w:t>
            </w:r>
          </w:p>
        </w:tc>
        <w:tc>
          <w:tcPr>
            <w:tcW w:w="1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50ADE68" w14:textId="460A072F" w:rsidR="00DD7736" w:rsidRPr="00D52306" w:rsidRDefault="00DD7736" w:rsidP="005F34FA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D03298E" w14:textId="23C50A30" w:rsidR="00DD7736" w:rsidRPr="00D52306" w:rsidRDefault="00DD7736" w:rsidP="005F34FA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D5DE409" w14:textId="36097472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601F0A2" w14:textId="627B7A23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37935A5" w14:textId="7E88D5B5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66" w:type="dxa"/>
            <w:shd w:val="clear" w:color="auto" w:fill="auto"/>
          </w:tcPr>
          <w:p w14:paraId="5C0BB6A8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  <w:tc>
          <w:tcPr>
            <w:tcW w:w="66" w:type="dxa"/>
            <w:shd w:val="clear" w:color="auto" w:fill="auto"/>
          </w:tcPr>
          <w:p w14:paraId="486B4251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</w:tr>
      <w:tr w:rsidR="00D52306" w:rsidRPr="00D52306" w14:paraId="62BAD0AC" w14:textId="77777777" w:rsidTr="00107664">
        <w:trPr>
          <w:cantSplit/>
          <w:trHeight w:val="500"/>
        </w:trPr>
        <w:tc>
          <w:tcPr>
            <w:tcW w:w="3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7485E90" w14:textId="77777777" w:rsidR="00DD7736" w:rsidRPr="00D52306" w:rsidRDefault="00DD7736" w:rsidP="005F34FA">
            <w:pPr>
              <w:rPr>
                <w:rFonts w:cstheme="minorHAnsi"/>
              </w:rPr>
            </w:pPr>
            <w:r w:rsidRPr="00D52306">
              <w:rPr>
                <w:rFonts w:cstheme="minorHAnsi"/>
              </w:rPr>
              <w:t>Jiné</w:t>
            </w:r>
          </w:p>
        </w:tc>
        <w:tc>
          <w:tcPr>
            <w:tcW w:w="1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E6078CD" w14:textId="77777777" w:rsidR="00DD7736" w:rsidRPr="00D52306" w:rsidRDefault="00DD7736" w:rsidP="005F34FA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6073D0B" w14:textId="77777777" w:rsidR="00DD7736" w:rsidRPr="00D52306" w:rsidRDefault="00DD7736" w:rsidP="005F34FA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EBDB067" w14:textId="77777777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E253E5B" w14:textId="77777777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5D5E1DB" w14:textId="77777777" w:rsidR="00DD7736" w:rsidRPr="00D52306" w:rsidRDefault="00DD7736" w:rsidP="005F34FA">
            <w:pPr>
              <w:snapToGrid w:val="0"/>
              <w:ind w:left="-172" w:firstLine="172"/>
              <w:jc w:val="center"/>
              <w:rPr>
                <w:rFonts w:cstheme="minorHAnsi"/>
              </w:rPr>
            </w:pPr>
          </w:p>
        </w:tc>
        <w:tc>
          <w:tcPr>
            <w:tcW w:w="66" w:type="dxa"/>
            <w:shd w:val="clear" w:color="auto" w:fill="auto"/>
          </w:tcPr>
          <w:p w14:paraId="39465C43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  <w:tc>
          <w:tcPr>
            <w:tcW w:w="66" w:type="dxa"/>
            <w:shd w:val="clear" w:color="auto" w:fill="auto"/>
          </w:tcPr>
          <w:p w14:paraId="5B4E37AD" w14:textId="77777777" w:rsidR="00DD7736" w:rsidRPr="00D52306" w:rsidRDefault="00DD7736" w:rsidP="005F34FA">
            <w:pPr>
              <w:rPr>
                <w:rFonts w:cstheme="minorHAnsi"/>
              </w:rPr>
            </w:pPr>
          </w:p>
        </w:tc>
      </w:tr>
    </w:tbl>
    <w:p w14:paraId="33E434BF" w14:textId="77777777" w:rsidR="00DD7736" w:rsidRPr="00D52306" w:rsidRDefault="00DD7736" w:rsidP="00DD7736">
      <w:pPr>
        <w:rPr>
          <w:rFonts w:cstheme="minorHAnsi"/>
        </w:rPr>
      </w:pPr>
    </w:p>
    <w:tbl>
      <w:tblPr>
        <w:tblW w:w="9540" w:type="dxa"/>
        <w:tblInd w:w="-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8"/>
        <w:gridCol w:w="1004"/>
        <w:gridCol w:w="1002"/>
        <w:gridCol w:w="66"/>
      </w:tblGrid>
      <w:tr w:rsidR="00DD7736" w:rsidRPr="00BE67DF" w14:paraId="16151154" w14:textId="77777777" w:rsidTr="005F34FA">
        <w:trPr>
          <w:trHeight w:val="330"/>
        </w:trPr>
        <w:tc>
          <w:tcPr>
            <w:tcW w:w="7468" w:type="dxa"/>
            <w:shd w:val="clear" w:color="auto" w:fill="auto"/>
            <w:vAlign w:val="center"/>
          </w:tcPr>
          <w:p w14:paraId="54C84A31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B. Školní metodik prevence (ŠMP) spolupracuje s: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2D32C98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A628130" w14:textId="77777777" w:rsidR="00DD7736" w:rsidRPr="00BE67DF" w:rsidRDefault="00DD7736" w:rsidP="005F34FA">
            <w:pPr>
              <w:rPr>
                <w:rFonts w:cstheme="minorHAnsi"/>
              </w:rPr>
            </w:pPr>
            <w:r w:rsidRPr="00BE67DF">
              <w:rPr>
                <w:rFonts w:cstheme="minorHAnsi"/>
                <w:color w:val="000000"/>
              </w:rPr>
              <w:t>ne</w:t>
            </w:r>
          </w:p>
        </w:tc>
        <w:tc>
          <w:tcPr>
            <w:tcW w:w="66" w:type="dxa"/>
            <w:shd w:val="clear" w:color="auto" w:fill="auto"/>
          </w:tcPr>
          <w:p w14:paraId="5002CA3B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4E37693E" w14:textId="77777777" w:rsidTr="005F34FA">
        <w:trPr>
          <w:trHeight w:val="330"/>
        </w:trPr>
        <w:tc>
          <w:tcPr>
            <w:tcW w:w="7468" w:type="dxa"/>
            <w:shd w:val="clear" w:color="auto" w:fill="auto"/>
            <w:vAlign w:val="center"/>
          </w:tcPr>
          <w:p w14:paraId="41467977" w14:textId="77777777" w:rsidR="00DD7736" w:rsidRPr="00BE67DF" w:rsidRDefault="00DD7736" w:rsidP="005F34FA">
            <w:pPr>
              <w:snapToGrid w:val="0"/>
              <w:rPr>
                <w:rFonts w:cstheme="minorHAnsi"/>
                <w:color w:val="00000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47AE9BAD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109726B3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6" w:type="dxa"/>
            <w:shd w:val="clear" w:color="auto" w:fill="auto"/>
          </w:tcPr>
          <w:p w14:paraId="11B45541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3409897F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ECD4611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výchovným poradcem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405CC25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D759CB4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073EEC2A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CEC9A63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třídními učiteli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BEBAC38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B3ABBAF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266410B9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3F6B498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vedením školy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A7ADA92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6200B73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1668F681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7E249CB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ostatními, i nepedagogickými pracovníky školy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F35E09D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0F6C825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7DAA4C74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3C57C25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je ŠMP současně výchovný poradce?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A386F25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20CBC8D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</w:tr>
      <w:tr w:rsidR="00DD7736" w:rsidRPr="00BE67DF" w14:paraId="006AF07E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14:paraId="0943F92D" w14:textId="77777777" w:rsidR="00DD7736" w:rsidRPr="00BE67DF" w:rsidRDefault="00DD7736" w:rsidP="005F34FA">
            <w:pPr>
              <w:snapToGrid w:val="0"/>
              <w:rPr>
                <w:rFonts w:cstheme="minorHAnsi"/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14:paraId="0FBAF0B8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14:paraId="11B16D42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6" w:type="dxa"/>
            <w:shd w:val="clear" w:color="auto" w:fill="auto"/>
          </w:tcPr>
          <w:p w14:paraId="5EB9291C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00D64277" w14:textId="77777777" w:rsidTr="005F34FA">
        <w:trPr>
          <w:trHeight w:val="330"/>
        </w:trPr>
        <w:tc>
          <w:tcPr>
            <w:tcW w:w="7468" w:type="dxa"/>
            <w:shd w:val="clear" w:color="auto" w:fill="auto"/>
            <w:vAlign w:val="center"/>
          </w:tcPr>
          <w:p w14:paraId="2198B2AB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C. Podmínky pro výkon funkce ŠMP: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A0B19FE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6F122BE" w14:textId="77777777" w:rsidR="00DD7736" w:rsidRPr="00BE67DF" w:rsidRDefault="00DD7736" w:rsidP="005F34FA">
            <w:pPr>
              <w:rPr>
                <w:rFonts w:cstheme="minorHAnsi"/>
              </w:rPr>
            </w:pPr>
            <w:r w:rsidRPr="00BE67DF">
              <w:rPr>
                <w:rFonts w:cstheme="minorHAnsi"/>
                <w:color w:val="000000"/>
              </w:rPr>
              <w:t>ne</w:t>
            </w:r>
          </w:p>
        </w:tc>
        <w:tc>
          <w:tcPr>
            <w:tcW w:w="66" w:type="dxa"/>
            <w:shd w:val="clear" w:color="auto" w:fill="auto"/>
          </w:tcPr>
          <w:p w14:paraId="3BCE9FD3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1A41283A" w14:textId="77777777" w:rsidTr="005F34FA">
        <w:trPr>
          <w:trHeight w:val="330"/>
        </w:trPr>
        <w:tc>
          <w:tcPr>
            <w:tcW w:w="746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36C0766B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(má:)</w:t>
            </w:r>
          </w:p>
        </w:tc>
        <w:tc>
          <w:tcPr>
            <w:tcW w:w="1004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108BC0A4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02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5C6A0362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6" w:type="dxa"/>
            <w:shd w:val="clear" w:color="auto" w:fill="auto"/>
          </w:tcPr>
          <w:p w14:paraId="6A109C18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1B36510C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0B0F4F0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místnost pro konzultace s žáky a rodiči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FB17A0C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6A3F68D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1A4E705B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DCFFA53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vymezené konzultační hodiny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EC30822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B1BF338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</w:tr>
      <w:tr w:rsidR="00DD7736" w:rsidRPr="00BE67DF" w14:paraId="24BB12A4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E3911B3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k dispozici odbornou literaturu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E68D42B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6A07527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508351EC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7C6DD45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přístup k vyhláškám MŠMT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32362AD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F8D730B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57BDC005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8EABE46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lastRenderedPageBreak/>
              <w:t>● přístup k PC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09260B7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A952BCA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7479BB16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57C5F47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přístup k internetu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F5FEA01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DA0FF95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62F5BD12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D0B3186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podporu vedení školy k dalšímu vzdělávání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177EFAC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132550D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19CA16A5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8634438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možnost předávat informace pedagogickému sboru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33CC24D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CF6F963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6F2C3C23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8D37CF2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 xml:space="preserve">   pokud ano, jak často: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46D5B47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253AD4D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64887C14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F0BEA67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 xml:space="preserve">   jednou za měsíc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72C233F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350F9B5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204D2F37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30CF79C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 xml:space="preserve">   jednou za 3 měsíce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3840E8A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C2E8910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449E75E8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C1902F5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 xml:space="preserve">   jednou za 6 měsíců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69350C2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C8E27ED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7144FAE8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E1E11B6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 xml:space="preserve">   jednou za rok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29A3116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059D4C9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315A1ADF" w14:textId="77777777" w:rsidTr="005F34FA">
        <w:trPr>
          <w:trHeight w:val="330"/>
        </w:trPr>
        <w:tc>
          <w:tcPr>
            <w:tcW w:w="7468" w:type="dxa"/>
            <w:shd w:val="clear" w:color="auto" w:fill="auto"/>
            <w:vAlign w:val="center"/>
          </w:tcPr>
          <w:p w14:paraId="7E5A98F4" w14:textId="77777777" w:rsidR="00DD7736" w:rsidRPr="00BE67DF" w:rsidRDefault="00DD7736" w:rsidP="005F34FA">
            <w:pPr>
              <w:snapToGrid w:val="0"/>
              <w:rPr>
                <w:rFonts w:cstheme="minorHAnsi"/>
                <w:color w:val="00000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74AAC073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55A5E6B3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6" w:type="dxa"/>
            <w:shd w:val="clear" w:color="auto" w:fill="auto"/>
          </w:tcPr>
          <w:p w14:paraId="589042A8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7F814EFD" w14:textId="77777777" w:rsidTr="005F34FA">
        <w:trPr>
          <w:trHeight w:val="330"/>
        </w:trPr>
        <w:tc>
          <w:tcPr>
            <w:tcW w:w="7468" w:type="dxa"/>
            <w:shd w:val="clear" w:color="auto" w:fill="auto"/>
            <w:vAlign w:val="center"/>
          </w:tcPr>
          <w:p w14:paraId="68C5AFCE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D. ŠMP se přímo účastní: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2F66707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1DB2E51" w14:textId="77777777" w:rsidR="00DD7736" w:rsidRPr="00BE67DF" w:rsidRDefault="00DD7736" w:rsidP="005F34FA">
            <w:pPr>
              <w:rPr>
                <w:rFonts w:cstheme="minorHAnsi"/>
              </w:rPr>
            </w:pPr>
            <w:r w:rsidRPr="00BE67DF">
              <w:rPr>
                <w:rFonts w:cstheme="minorHAnsi"/>
                <w:color w:val="000000"/>
              </w:rPr>
              <w:t>ne</w:t>
            </w:r>
          </w:p>
        </w:tc>
        <w:tc>
          <w:tcPr>
            <w:tcW w:w="66" w:type="dxa"/>
            <w:shd w:val="clear" w:color="auto" w:fill="auto"/>
          </w:tcPr>
          <w:p w14:paraId="108CAACE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6F5184E9" w14:textId="77777777" w:rsidTr="005F34FA">
        <w:trPr>
          <w:trHeight w:val="330"/>
        </w:trPr>
        <w:tc>
          <w:tcPr>
            <w:tcW w:w="7468" w:type="dxa"/>
            <w:shd w:val="clear" w:color="auto" w:fill="auto"/>
            <w:vAlign w:val="center"/>
          </w:tcPr>
          <w:p w14:paraId="1EC03BEB" w14:textId="77777777" w:rsidR="00DD7736" w:rsidRPr="00BE67DF" w:rsidRDefault="00DD7736" w:rsidP="005F34FA">
            <w:pPr>
              <w:snapToGrid w:val="0"/>
              <w:rPr>
                <w:rFonts w:cstheme="minorHAnsi"/>
                <w:color w:val="00000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4FC77186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315B02A3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6" w:type="dxa"/>
            <w:shd w:val="clear" w:color="auto" w:fill="auto"/>
          </w:tcPr>
          <w:p w14:paraId="0B8102B5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2D2460CD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564D076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mapování výskytu sociálně-patologických jevů na škole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79E1569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6A82F1D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6C1ACB53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7A25649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řešení sociálně-patologických jevů na škole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9D5291A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196AA94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38EA069E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AF72E01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spolupráce s odbornými zařízeními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7ACCA22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AD3582A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0C4EBC6A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50CC08E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jednání s rodiči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543C34E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3A85843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59A7DDCC" w14:textId="77777777" w:rsidTr="005F34FA">
        <w:trPr>
          <w:trHeight w:val="330"/>
        </w:trPr>
        <w:tc>
          <w:tcPr>
            <w:tcW w:w="7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39ED938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spolupráce s okresním metodikem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000015A" w14:textId="7FC18C1A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B40A286" w14:textId="6EE4D203" w:rsidR="00DD7736" w:rsidRPr="00BE67DF" w:rsidRDefault="00E3578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</w:tr>
    </w:tbl>
    <w:p w14:paraId="17F4C343" w14:textId="77777777" w:rsidR="00DD7736" w:rsidRPr="00BE67DF" w:rsidRDefault="00DD7736" w:rsidP="00DD7736">
      <w:pPr>
        <w:rPr>
          <w:rFonts w:cstheme="minorHAnsi"/>
        </w:rPr>
      </w:pPr>
    </w:p>
    <w:tbl>
      <w:tblPr>
        <w:tblW w:w="9535" w:type="dxa"/>
        <w:tblInd w:w="-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61"/>
        <w:gridCol w:w="1001"/>
        <w:gridCol w:w="1001"/>
        <w:gridCol w:w="1001"/>
        <w:gridCol w:w="1005"/>
        <w:gridCol w:w="66"/>
      </w:tblGrid>
      <w:tr w:rsidR="00DD7736" w:rsidRPr="00BE67DF" w14:paraId="507E414B" w14:textId="77777777" w:rsidTr="005F34FA">
        <w:trPr>
          <w:cantSplit/>
          <w:trHeight w:val="357"/>
        </w:trPr>
        <w:tc>
          <w:tcPr>
            <w:tcW w:w="5499" w:type="dxa"/>
            <w:shd w:val="clear" w:color="auto" w:fill="auto"/>
            <w:vAlign w:val="center"/>
          </w:tcPr>
          <w:p w14:paraId="23F3A740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E. Evidence sociálně-patologických jevů na škole: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556407C8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řešil ŠMP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98B7312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75CA7D8F" w14:textId="77777777" w:rsidR="00DD7736" w:rsidRPr="00BE67DF" w:rsidRDefault="00DD7736" w:rsidP="005F34FA">
            <w:pPr>
              <w:rPr>
                <w:rFonts w:cstheme="minorHAnsi"/>
              </w:rPr>
            </w:pPr>
            <w:r w:rsidRPr="00BE67DF">
              <w:rPr>
                <w:rFonts w:cstheme="minorHAnsi"/>
                <w:color w:val="000000"/>
              </w:rPr>
              <w:t>Celkem</w:t>
            </w:r>
          </w:p>
        </w:tc>
        <w:tc>
          <w:tcPr>
            <w:tcW w:w="9" w:type="dxa"/>
            <w:shd w:val="clear" w:color="auto" w:fill="auto"/>
          </w:tcPr>
          <w:p w14:paraId="743FD93F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60E2DB92" w14:textId="77777777" w:rsidTr="005F34FA">
        <w:trPr>
          <w:cantSplit/>
          <w:trHeight w:val="353"/>
        </w:trPr>
        <w:tc>
          <w:tcPr>
            <w:tcW w:w="5499" w:type="dxa"/>
            <w:shd w:val="clear" w:color="auto" w:fill="auto"/>
            <w:vAlign w:val="center"/>
          </w:tcPr>
          <w:p w14:paraId="169BBA62" w14:textId="77777777" w:rsidR="00DD7736" w:rsidRPr="00BE67DF" w:rsidRDefault="00DD7736" w:rsidP="005F34FA">
            <w:pPr>
              <w:snapToGrid w:val="0"/>
              <w:rPr>
                <w:rFonts w:cstheme="minorHAnsi"/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6F49F6CC" w14:textId="77777777" w:rsidR="00DD7736" w:rsidRPr="00BE67DF" w:rsidRDefault="00DD7736" w:rsidP="005F34FA">
            <w:pPr>
              <w:jc w:val="center"/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038DEEF8" w14:textId="77777777" w:rsidR="00DD7736" w:rsidRPr="00BE67DF" w:rsidRDefault="00DD7736" w:rsidP="005F34FA">
            <w:pPr>
              <w:jc w:val="center"/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ne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7154122" w14:textId="77777777" w:rsidR="00DD7736" w:rsidRPr="00BE67DF" w:rsidRDefault="00DD7736" w:rsidP="005F34FA">
            <w:pPr>
              <w:jc w:val="center"/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věk: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0570B987" w14:textId="77777777" w:rsidR="00DD7736" w:rsidRPr="00BE67DF" w:rsidRDefault="00DD7736" w:rsidP="005F34FA">
            <w:pPr>
              <w:jc w:val="center"/>
              <w:rPr>
                <w:rFonts w:cstheme="minorHAnsi"/>
              </w:rPr>
            </w:pPr>
            <w:r w:rsidRPr="00BE67DF">
              <w:rPr>
                <w:rFonts w:cstheme="minorHAnsi"/>
                <w:color w:val="000000"/>
              </w:rPr>
              <w:t>případů:</w:t>
            </w:r>
          </w:p>
        </w:tc>
        <w:tc>
          <w:tcPr>
            <w:tcW w:w="9" w:type="dxa"/>
            <w:shd w:val="clear" w:color="auto" w:fill="auto"/>
          </w:tcPr>
          <w:p w14:paraId="508A3367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4EB65603" w14:textId="77777777" w:rsidTr="005F34FA">
        <w:trPr>
          <w:cantSplit/>
          <w:trHeight w:val="353"/>
        </w:trPr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A0E521E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návykové látky: kouření, alkohol, marihuana, pervitin, heroin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2714030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DB82B82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D69EB4D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374B0FB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3C377BF1" w14:textId="77777777" w:rsidTr="005F34FA">
        <w:trPr>
          <w:cantSplit/>
          <w:trHeight w:val="353"/>
        </w:trPr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40EA035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Záškoláctví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024F969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580D0B1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9D2DBD6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9487830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40409917" w14:textId="77777777" w:rsidTr="005F34FA">
        <w:trPr>
          <w:cantSplit/>
          <w:trHeight w:val="353"/>
        </w:trPr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79A905D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Šikana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FA10206" w14:textId="005A2906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ED76989" w14:textId="54EF6DF5" w:rsidR="00DD7736" w:rsidRPr="00BE67DF" w:rsidRDefault="00E3578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8F87FF1" w14:textId="51050627" w:rsidR="00DD7736" w:rsidRPr="00BE67DF" w:rsidRDefault="00DD7736" w:rsidP="00107664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0510BDC" w14:textId="416168FA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347CAF60" w14:textId="77777777" w:rsidTr="005F34FA">
        <w:trPr>
          <w:cantSplit/>
          <w:trHeight w:val="353"/>
        </w:trPr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93DDA9B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proofErr w:type="spellStart"/>
            <w:r w:rsidRPr="00BE67DF">
              <w:rPr>
                <w:rFonts w:cstheme="minorHAnsi"/>
                <w:color w:val="000000"/>
              </w:rPr>
              <w:t>Gambling</w:t>
            </w:r>
            <w:proofErr w:type="spellEnd"/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4F8269B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EEDC7EC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31B8ABD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2A664FB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0A2CC2D7" w14:textId="77777777" w:rsidTr="005F34FA">
        <w:trPr>
          <w:cantSplit/>
          <w:trHeight w:val="353"/>
        </w:trPr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E60C693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Kriminalita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1AEC0EE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82C47E6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5CF0971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2A9E115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606DC763" w14:textId="77777777" w:rsidTr="005F34FA">
        <w:trPr>
          <w:cantSplit/>
          <w:trHeight w:val="353"/>
        </w:trPr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23B6E45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Rasismus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D0247CC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B894B55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D1BB6D9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B427ACD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2BA1E8A4" w14:textId="77777777" w:rsidTr="005F34FA">
        <w:trPr>
          <w:cantSplit/>
          <w:trHeight w:val="353"/>
        </w:trPr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E8714A7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Jiné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F3035E4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79042F9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4660773" w14:textId="4A39C811" w:rsidR="00DD7736" w:rsidRPr="00BE67DF" w:rsidRDefault="00107664" w:rsidP="00107664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9389B13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</w:tr>
    </w:tbl>
    <w:p w14:paraId="7D66B304" w14:textId="77777777" w:rsidR="00DD7736" w:rsidRDefault="00DD7736" w:rsidP="00DD7736">
      <w:pPr>
        <w:rPr>
          <w:rFonts w:cstheme="minorHAnsi"/>
        </w:rPr>
      </w:pPr>
    </w:p>
    <w:p w14:paraId="67EE9FAE" w14:textId="3E918D0E" w:rsidR="00DD7736" w:rsidRDefault="00DD7736" w:rsidP="00DD7736">
      <w:pPr>
        <w:rPr>
          <w:rFonts w:cstheme="minorHAnsi"/>
        </w:rPr>
      </w:pPr>
    </w:p>
    <w:p w14:paraId="70DD2780" w14:textId="77777777" w:rsidR="006E4FD6" w:rsidRDefault="006E4FD6" w:rsidP="00DD7736">
      <w:pPr>
        <w:rPr>
          <w:rFonts w:cstheme="minorHAnsi"/>
        </w:rPr>
      </w:pPr>
    </w:p>
    <w:p w14:paraId="4870C089" w14:textId="77777777" w:rsidR="00DD7736" w:rsidRPr="00BE67DF" w:rsidRDefault="00DD7736" w:rsidP="00DD7736">
      <w:pPr>
        <w:rPr>
          <w:rFonts w:cstheme="minorHAnsi"/>
        </w:rPr>
      </w:pPr>
    </w:p>
    <w:tbl>
      <w:tblPr>
        <w:tblW w:w="9540" w:type="dxa"/>
        <w:tblInd w:w="-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57"/>
        <w:gridCol w:w="960"/>
        <w:gridCol w:w="986"/>
        <w:gridCol w:w="2363"/>
        <w:gridCol w:w="1005"/>
        <w:gridCol w:w="1003"/>
        <w:gridCol w:w="66"/>
      </w:tblGrid>
      <w:tr w:rsidR="00DD7736" w:rsidRPr="00BE67DF" w14:paraId="5CAFFC75" w14:textId="77777777" w:rsidTr="005F34FA">
        <w:trPr>
          <w:trHeight w:val="330"/>
        </w:trPr>
        <w:tc>
          <w:tcPr>
            <w:tcW w:w="7466" w:type="dxa"/>
            <w:gridSpan w:val="4"/>
            <w:shd w:val="clear" w:color="auto" w:fill="auto"/>
            <w:vAlign w:val="center"/>
          </w:tcPr>
          <w:p w14:paraId="289717F2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</w:rPr>
              <w:lastRenderedPageBreak/>
              <w:t>III. SPOLUPRÁCE S RODIČI V RÁMCI MPP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77E6007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636C076" w14:textId="77777777" w:rsidR="00DD7736" w:rsidRPr="00BE67DF" w:rsidRDefault="00DD7736" w:rsidP="005F34FA">
            <w:pPr>
              <w:rPr>
                <w:rFonts w:cstheme="minorHAnsi"/>
              </w:rPr>
            </w:pPr>
            <w:r w:rsidRPr="00BE67DF">
              <w:rPr>
                <w:rFonts w:cstheme="minorHAnsi"/>
                <w:color w:val="000000"/>
              </w:rPr>
              <w:t>ne</w:t>
            </w:r>
          </w:p>
        </w:tc>
        <w:tc>
          <w:tcPr>
            <w:tcW w:w="66" w:type="dxa"/>
            <w:shd w:val="clear" w:color="auto" w:fill="auto"/>
          </w:tcPr>
          <w:p w14:paraId="0D82597E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0CD05486" w14:textId="77777777" w:rsidTr="005F34FA">
        <w:trPr>
          <w:trHeight w:val="330"/>
        </w:trPr>
        <w:tc>
          <w:tcPr>
            <w:tcW w:w="7466" w:type="dxa"/>
            <w:gridSpan w:val="4"/>
            <w:shd w:val="clear" w:color="auto" w:fill="auto"/>
            <w:vAlign w:val="center"/>
          </w:tcPr>
          <w:p w14:paraId="6674EB7E" w14:textId="77777777" w:rsidR="00DD7736" w:rsidRPr="00BE67DF" w:rsidRDefault="00DD7736" w:rsidP="005F34FA">
            <w:pPr>
              <w:snapToGrid w:val="0"/>
              <w:rPr>
                <w:rFonts w:cstheme="minorHAns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2E7B3C8E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48CEF01F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6" w:type="dxa"/>
            <w:shd w:val="clear" w:color="auto" w:fill="auto"/>
          </w:tcPr>
          <w:p w14:paraId="45DEBB9D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6D7CCD73" w14:textId="77777777" w:rsidTr="005F34FA">
        <w:trPr>
          <w:trHeight w:val="330"/>
        </w:trPr>
        <w:tc>
          <w:tcPr>
            <w:tcW w:w="74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F474E08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rodiče jsou informováni o strategii MPP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D8948F8" w14:textId="7442C5DF" w:rsidR="00DD7736" w:rsidRPr="00BE67DF" w:rsidRDefault="00107664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6C1378B" w14:textId="25BD020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7D6461DB" w14:textId="77777777" w:rsidTr="005F34FA">
        <w:trPr>
          <w:trHeight w:val="330"/>
        </w:trPr>
        <w:tc>
          <w:tcPr>
            <w:tcW w:w="74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7E29BA7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1. aktivní spolupráce s rodiči: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B7A3EA4" w14:textId="1F0F947C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BC205C7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42D1BEEC" w14:textId="77777777" w:rsidTr="005F34FA">
        <w:trPr>
          <w:trHeight w:val="330"/>
        </w:trPr>
        <w:tc>
          <w:tcPr>
            <w:tcW w:w="74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F0B021A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přímá účast v MPP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45C5685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56FF333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</w:tr>
      <w:tr w:rsidR="00DD7736" w:rsidRPr="00BE67DF" w14:paraId="04B6E8B6" w14:textId="77777777" w:rsidTr="005F34FA">
        <w:trPr>
          <w:trHeight w:val="330"/>
        </w:trPr>
        <w:tc>
          <w:tcPr>
            <w:tcW w:w="74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39643F2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školní akce určené pro rodiče s dětmi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6B95715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F4E94FF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46445222" w14:textId="77777777" w:rsidTr="005F34FA">
        <w:trPr>
          <w:trHeight w:val="330"/>
        </w:trPr>
        <w:tc>
          <w:tcPr>
            <w:tcW w:w="74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80A3B25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přednášková činnost (besedy pro rodiče)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B8C0103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50FB2A0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</w:tr>
      <w:tr w:rsidR="00DD7736" w:rsidRPr="00BE67DF" w14:paraId="49C15F7D" w14:textId="77777777" w:rsidTr="005F34FA">
        <w:trPr>
          <w:trHeight w:val="330"/>
        </w:trPr>
        <w:tc>
          <w:tcPr>
            <w:tcW w:w="74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60FAA0F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účast ŠMP na třídních schůzkách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1FBD4C5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51E62CF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70FC4508" w14:textId="77777777" w:rsidTr="005F34FA">
        <w:trPr>
          <w:trHeight w:val="330"/>
        </w:trPr>
        <w:tc>
          <w:tcPr>
            <w:tcW w:w="74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A791268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2. pasivní spolupráce s rodiči: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1C3EB03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41B93A7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53DAA48B" w14:textId="77777777" w:rsidTr="005F34FA">
        <w:trPr>
          <w:trHeight w:val="330"/>
        </w:trPr>
        <w:tc>
          <w:tcPr>
            <w:tcW w:w="74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8F13C2B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písemná sdělení rodičům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99E05A0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E4ABA52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4A568E02" w14:textId="77777777" w:rsidTr="005F34FA">
        <w:trPr>
          <w:trHeight w:val="330"/>
        </w:trPr>
        <w:tc>
          <w:tcPr>
            <w:tcW w:w="7466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5E750A6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informační letáky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60DB637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106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7142184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25160CA5" w14:textId="77777777" w:rsidTr="005F34FA">
        <w:trPr>
          <w:trHeight w:val="330"/>
        </w:trPr>
        <w:tc>
          <w:tcPr>
            <w:tcW w:w="74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592C062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● jiné (jaké?):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9EB71C1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877C038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216D3B76" w14:textId="77777777" w:rsidTr="005F34FA">
        <w:trPr>
          <w:trHeight w:val="330"/>
        </w:trPr>
        <w:tc>
          <w:tcPr>
            <w:tcW w:w="7466" w:type="dxa"/>
            <w:gridSpan w:val="4"/>
            <w:shd w:val="clear" w:color="auto" w:fill="auto"/>
            <w:vAlign w:val="center"/>
          </w:tcPr>
          <w:p w14:paraId="59EFE9C9" w14:textId="77777777" w:rsidR="00DD7736" w:rsidRPr="00BE67DF" w:rsidRDefault="00DD7736" w:rsidP="005F34FA">
            <w:pPr>
              <w:snapToGrid w:val="0"/>
              <w:rPr>
                <w:rFonts w:cstheme="minorHAns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63E8A7AC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6F7561A6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6" w:type="dxa"/>
            <w:shd w:val="clear" w:color="auto" w:fill="auto"/>
          </w:tcPr>
          <w:p w14:paraId="05301A4A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73D3AD30" w14:textId="77777777" w:rsidTr="005F34FA">
        <w:trPr>
          <w:trHeight w:val="330"/>
        </w:trPr>
        <w:tc>
          <w:tcPr>
            <w:tcW w:w="7466" w:type="dxa"/>
            <w:gridSpan w:val="4"/>
            <w:shd w:val="clear" w:color="auto" w:fill="auto"/>
            <w:vAlign w:val="center"/>
          </w:tcPr>
          <w:p w14:paraId="768EE8A5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</w:rPr>
              <w:t>IV. SPOLUPRÁCE S INSTITUCEMI A ORGANIZACEMI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37FE66B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3CB7870A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</w:p>
        </w:tc>
        <w:tc>
          <w:tcPr>
            <w:tcW w:w="66" w:type="dxa"/>
            <w:shd w:val="clear" w:color="auto" w:fill="auto"/>
          </w:tcPr>
          <w:p w14:paraId="67C4613F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589C81D3" w14:textId="77777777" w:rsidTr="005F34FA">
        <w:trPr>
          <w:trHeight w:val="330"/>
        </w:trPr>
        <w:tc>
          <w:tcPr>
            <w:tcW w:w="7466" w:type="dxa"/>
            <w:gridSpan w:val="4"/>
            <w:shd w:val="clear" w:color="auto" w:fill="auto"/>
            <w:vAlign w:val="center"/>
          </w:tcPr>
          <w:p w14:paraId="1AA7FB95" w14:textId="7CAF3979" w:rsidR="00DD7736" w:rsidRPr="00BE67DF" w:rsidRDefault="00046464" w:rsidP="005F34FA">
            <w:pPr>
              <w:snapToGri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C00000"/>
              </w:rPr>
              <w:t xml:space="preserve">Část naplánovaných akcí </w:t>
            </w:r>
            <w:r w:rsidRPr="00E35786">
              <w:rPr>
                <w:rFonts w:cstheme="minorHAnsi"/>
                <w:color w:val="C00000"/>
              </w:rPr>
              <w:t>nerealizován</w:t>
            </w:r>
            <w:r>
              <w:rPr>
                <w:rFonts w:cstheme="minorHAnsi"/>
                <w:color w:val="C00000"/>
              </w:rPr>
              <w:t>a</w:t>
            </w:r>
            <w:r w:rsidRPr="00E35786">
              <w:rPr>
                <w:rFonts w:cstheme="minorHAnsi"/>
                <w:color w:val="C00000"/>
              </w:rPr>
              <w:t xml:space="preserve"> kvůli epidemii COVID-19</w:t>
            </w:r>
            <w:r>
              <w:rPr>
                <w:rFonts w:cstheme="minorHAnsi"/>
                <w:color w:val="C00000"/>
              </w:rPr>
              <w:t>.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96B4165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62B8975B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6" w:type="dxa"/>
            <w:shd w:val="clear" w:color="auto" w:fill="auto"/>
          </w:tcPr>
          <w:p w14:paraId="5E936BD4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75B206AA" w14:textId="77777777" w:rsidTr="005F34FA">
        <w:trPr>
          <w:cantSplit/>
          <w:trHeight w:val="342"/>
        </w:trPr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72D6561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využíváme: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396F906" w14:textId="1B1303F2" w:rsidR="00DD7736" w:rsidRPr="00BE67DF" w:rsidRDefault="00DD7736" w:rsidP="005F34F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1DC63A1" w14:textId="49A00600" w:rsidR="00DD7736" w:rsidRPr="00BE67DF" w:rsidRDefault="00DD7736" w:rsidP="005F34F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4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EE6C21E" w14:textId="77777777" w:rsidR="00DD7736" w:rsidRPr="00BE67DF" w:rsidRDefault="00DD7736" w:rsidP="005F34FA">
            <w:pPr>
              <w:jc w:val="center"/>
              <w:rPr>
                <w:rFonts w:cstheme="minorHAnsi"/>
              </w:rPr>
            </w:pPr>
            <w:r w:rsidRPr="00BE67DF">
              <w:rPr>
                <w:rFonts w:cstheme="minorHAnsi"/>
                <w:color w:val="000000"/>
              </w:rPr>
              <w:t>forma spolupráce:</w:t>
            </w:r>
          </w:p>
        </w:tc>
      </w:tr>
      <w:tr w:rsidR="00DD7736" w:rsidRPr="00BE67DF" w14:paraId="1CDD25BD" w14:textId="77777777" w:rsidTr="005F34FA">
        <w:trPr>
          <w:cantSplit/>
          <w:trHeight w:val="339"/>
        </w:trPr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9B68BC9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PPP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B1D8ABD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7606401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4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7E95135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konzultace, návštěvy pracovníků PPP</w:t>
            </w:r>
          </w:p>
        </w:tc>
      </w:tr>
      <w:tr w:rsidR="00DD7736" w:rsidRPr="00BE67DF" w14:paraId="79CC7B4B" w14:textId="77777777" w:rsidTr="005F34FA">
        <w:trPr>
          <w:cantSplit/>
          <w:trHeight w:val="339"/>
        </w:trPr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AFD8213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SVP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A73F882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E115263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  <w:tc>
          <w:tcPr>
            <w:tcW w:w="44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992A4E4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391F0C65" w14:textId="77777777" w:rsidTr="005F34FA">
        <w:trPr>
          <w:cantSplit/>
          <w:trHeight w:val="339"/>
        </w:trPr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4A2DC7D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Policie ČR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6F18525" w14:textId="0B52D89F" w:rsidR="00DD7736" w:rsidRPr="00BE67DF" w:rsidRDefault="00E3578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A8DBF32" w14:textId="5FEFA7F5" w:rsidR="00DD7736" w:rsidRPr="00BE67DF" w:rsidRDefault="00DD7736" w:rsidP="00E35786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4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AECCA71" w14:textId="28663AD5" w:rsidR="00DD7736" w:rsidRPr="00BE67DF" w:rsidRDefault="00E3578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beseda</w:t>
            </w:r>
          </w:p>
        </w:tc>
      </w:tr>
      <w:tr w:rsidR="00DD7736" w:rsidRPr="00BE67DF" w14:paraId="6FA68EF1" w14:textId="77777777" w:rsidTr="005F34FA">
        <w:trPr>
          <w:cantSplit/>
          <w:trHeight w:val="339"/>
        </w:trPr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72B5322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Městská policie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4213463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8E3AFAE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4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1D76765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Dopravní výchova</w:t>
            </w:r>
          </w:p>
        </w:tc>
      </w:tr>
      <w:tr w:rsidR="00DD7736" w:rsidRPr="00BE67DF" w14:paraId="20EC4E59" w14:textId="77777777" w:rsidTr="005F34FA">
        <w:trPr>
          <w:cantSplit/>
          <w:trHeight w:val="339"/>
        </w:trPr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3C69A20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OHS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513B117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F7D95AC" w14:textId="53806D27" w:rsidR="00DD7736" w:rsidRPr="00BE67DF" w:rsidRDefault="00107664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  <w:tc>
          <w:tcPr>
            <w:tcW w:w="44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FE3CAEA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5D09B007" w14:textId="77777777" w:rsidTr="005F34FA">
        <w:trPr>
          <w:cantSplit/>
          <w:trHeight w:val="339"/>
        </w:trPr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4866FEB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OSPOD (OPD)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4805E11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BA587E4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4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85B2E3C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konzultace, besedy</w:t>
            </w:r>
          </w:p>
        </w:tc>
      </w:tr>
      <w:tr w:rsidR="00DD7736" w:rsidRPr="00BE67DF" w14:paraId="079D6DB4" w14:textId="77777777" w:rsidTr="005F34FA">
        <w:trPr>
          <w:cantSplit/>
          <w:trHeight w:val="339"/>
        </w:trPr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7B2DCAD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SPC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3C8B46A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5BDF8A3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4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3F84C8C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konzultace, návštěvy pracovníků SPC</w:t>
            </w:r>
          </w:p>
        </w:tc>
      </w:tr>
      <w:tr w:rsidR="00DD7736" w:rsidRPr="00BE67DF" w14:paraId="45904A76" w14:textId="77777777" w:rsidTr="005F34FA">
        <w:trPr>
          <w:cantSplit/>
          <w:trHeight w:val="339"/>
        </w:trPr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D8659DF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Orgány státní správy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632A4CA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FE8BEFC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  <w:tc>
          <w:tcPr>
            <w:tcW w:w="44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EF3AF13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2D728503" w14:textId="77777777" w:rsidTr="005F34FA">
        <w:trPr>
          <w:cantSplit/>
          <w:trHeight w:val="339"/>
        </w:trPr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B85738C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Odborníci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9AEA42A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BDCC517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  <w:tc>
          <w:tcPr>
            <w:tcW w:w="44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F81B10F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3E16FE86" w14:textId="77777777" w:rsidTr="005F34FA">
        <w:trPr>
          <w:cantSplit/>
          <w:trHeight w:val="339"/>
        </w:trPr>
        <w:tc>
          <w:tcPr>
            <w:tcW w:w="315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D65819C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Nestátní zařízení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A29F604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6CFE813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</w:t>
            </w:r>
          </w:p>
        </w:tc>
        <w:tc>
          <w:tcPr>
            <w:tcW w:w="44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106D49A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25AFD62F" w14:textId="77777777" w:rsidTr="005F34FA">
        <w:trPr>
          <w:cantSplit/>
          <w:trHeight w:val="339"/>
        </w:trPr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32F27B6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Jiné (jaké):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3131A1B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5EDD3EFF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4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8C69786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DD7736" w:rsidRPr="00BE67DF" w14:paraId="39D24446" w14:textId="77777777" w:rsidTr="005F34FA">
        <w:trPr>
          <w:trHeight w:val="330"/>
        </w:trPr>
        <w:tc>
          <w:tcPr>
            <w:tcW w:w="7466" w:type="dxa"/>
            <w:gridSpan w:val="4"/>
            <w:shd w:val="clear" w:color="auto" w:fill="auto"/>
            <w:vAlign w:val="center"/>
          </w:tcPr>
          <w:p w14:paraId="65B88F21" w14:textId="77777777" w:rsidR="00DD7736" w:rsidRDefault="00DD7736" w:rsidP="005F34FA">
            <w:pPr>
              <w:snapToGrid w:val="0"/>
              <w:rPr>
                <w:rFonts w:cstheme="minorHAnsi"/>
                <w:color w:val="000000"/>
              </w:rPr>
            </w:pPr>
          </w:p>
          <w:p w14:paraId="7457DED2" w14:textId="77777777" w:rsidR="00DD7736" w:rsidRDefault="00DD7736" w:rsidP="005F34FA">
            <w:pPr>
              <w:snapToGrid w:val="0"/>
              <w:rPr>
                <w:rFonts w:cstheme="minorHAnsi"/>
                <w:color w:val="000000"/>
              </w:rPr>
            </w:pPr>
          </w:p>
          <w:p w14:paraId="6A0C0577" w14:textId="77777777" w:rsidR="00DD7736" w:rsidRDefault="00DD7736" w:rsidP="005F34FA">
            <w:pPr>
              <w:snapToGrid w:val="0"/>
              <w:rPr>
                <w:rFonts w:cstheme="minorHAnsi"/>
                <w:color w:val="000000"/>
              </w:rPr>
            </w:pPr>
          </w:p>
          <w:p w14:paraId="6A3A84B6" w14:textId="77777777" w:rsidR="00DD7736" w:rsidRPr="00BE67DF" w:rsidRDefault="00DD7736" w:rsidP="005F34FA">
            <w:pPr>
              <w:snapToGrid w:val="0"/>
              <w:rPr>
                <w:rFonts w:cstheme="minorHAns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62023C31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0ACC0A3B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6" w:type="dxa"/>
            <w:shd w:val="clear" w:color="auto" w:fill="auto"/>
          </w:tcPr>
          <w:p w14:paraId="50B13886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083B12F2" w14:textId="77777777" w:rsidTr="005F34FA">
        <w:trPr>
          <w:trHeight w:val="330"/>
        </w:trPr>
        <w:tc>
          <w:tcPr>
            <w:tcW w:w="7466" w:type="dxa"/>
            <w:gridSpan w:val="4"/>
            <w:shd w:val="clear" w:color="auto" w:fill="auto"/>
            <w:vAlign w:val="center"/>
          </w:tcPr>
          <w:p w14:paraId="5291F1DE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</w:rPr>
              <w:lastRenderedPageBreak/>
              <w:t>V. METODY HODNOCENÍ EFEKTIVITY REALIZACE MPP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3F8B394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370E1E1E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</w:p>
        </w:tc>
        <w:tc>
          <w:tcPr>
            <w:tcW w:w="66" w:type="dxa"/>
            <w:shd w:val="clear" w:color="auto" w:fill="auto"/>
          </w:tcPr>
          <w:p w14:paraId="33A62736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06C60835" w14:textId="77777777" w:rsidTr="005F34FA">
        <w:trPr>
          <w:trHeight w:val="330"/>
        </w:trPr>
        <w:tc>
          <w:tcPr>
            <w:tcW w:w="7466" w:type="dxa"/>
            <w:gridSpan w:val="4"/>
            <w:shd w:val="clear" w:color="auto" w:fill="auto"/>
            <w:vAlign w:val="center"/>
          </w:tcPr>
          <w:p w14:paraId="5D527699" w14:textId="77777777" w:rsidR="00DD7736" w:rsidRPr="00BE67DF" w:rsidRDefault="00DD7736" w:rsidP="005F34FA">
            <w:pPr>
              <w:snapToGrid w:val="0"/>
              <w:rPr>
                <w:rFonts w:cstheme="minorHAns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3F9CBDA0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7B236821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6" w:type="dxa"/>
            <w:shd w:val="clear" w:color="auto" w:fill="auto"/>
          </w:tcPr>
          <w:p w14:paraId="185EC55C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5D2D27E1" w14:textId="77777777" w:rsidTr="005F34FA">
        <w:trPr>
          <w:trHeight w:val="330"/>
        </w:trPr>
        <w:tc>
          <w:tcPr>
            <w:tcW w:w="7466" w:type="dxa"/>
            <w:gridSpan w:val="4"/>
            <w:shd w:val="clear" w:color="auto" w:fill="auto"/>
            <w:vAlign w:val="center"/>
          </w:tcPr>
          <w:p w14:paraId="76358C0D" w14:textId="77777777" w:rsidR="00DD7736" w:rsidRPr="00BE67DF" w:rsidRDefault="00DD7736" w:rsidP="005F34FA">
            <w:pPr>
              <w:rPr>
                <w:rFonts w:cstheme="minorHAnsi"/>
                <w:color w:val="000000"/>
              </w:rPr>
            </w:pPr>
            <w:r w:rsidRPr="00BE67DF">
              <w:rPr>
                <w:rFonts w:cstheme="minorHAnsi"/>
                <w:color w:val="000000"/>
              </w:rPr>
              <w:t>A. Využívám metod hodnocení: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F4AD4C4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74D161C1" w14:textId="77777777" w:rsidR="00DD7736" w:rsidRPr="00BE67DF" w:rsidRDefault="00DD7736" w:rsidP="005F34FA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6" w:type="dxa"/>
            <w:shd w:val="clear" w:color="auto" w:fill="auto"/>
          </w:tcPr>
          <w:p w14:paraId="1FA02160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DD7736" w:rsidRPr="00BE67DF" w14:paraId="7F058693" w14:textId="77777777" w:rsidTr="005F34FA">
        <w:trPr>
          <w:cantSplit/>
          <w:trHeight w:val="330"/>
        </w:trPr>
        <w:tc>
          <w:tcPr>
            <w:tcW w:w="95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85FD1EF" w14:textId="77777777" w:rsidR="00DD7736" w:rsidRPr="00BE67DF" w:rsidRDefault="00DD7736" w:rsidP="005F34FA">
            <w:pPr>
              <w:rPr>
                <w:rFonts w:cstheme="minorHAnsi"/>
              </w:rPr>
            </w:pPr>
            <w:r w:rsidRPr="00BE67DF">
              <w:rPr>
                <w:rFonts w:cstheme="minorHAnsi"/>
                <w:color w:val="000000"/>
              </w:rPr>
              <w:t>1.</w:t>
            </w:r>
            <w:r>
              <w:rPr>
                <w:rFonts w:cstheme="minorHAnsi"/>
                <w:color w:val="000000"/>
              </w:rPr>
              <w:t xml:space="preserve"> Monitoring</w:t>
            </w:r>
          </w:p>
        </w:tc>
      </w:tr>
      <w:tr w:rsidR="00DD7736" w:rsidRPr="00BE67DF" w14:paraId="7550D46D" w14:textId="77777777" w:rsidTr="005F34FA">
        <w:trPr>
          <w:cantSplit/>
          <w:trHeight w:val="330"/>
        </w:trPr>
        <w:tc>
          <w:tcPr>
            <w:tcW w:w="95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208C3EB" w14:textId="77777777" w:rsidR="00DD7736" w:rsidRPr="00BE67DF" w:rsidRDefault="00DD7736" w:rsidP="005F34FA">
            <w:pPr>
              <w:rPr>
                <w:rFonts w:cstheme="minorHAnsi"/>
              </w:rPr>
            </w:pPr>
            <w:r w:rsidRPr="00BE67DF">
              <w:rPr>
                <w:rFonts w:cstheme="minorHAnsi"/>
                <w:color w:val="000000"/>
              </w:rPr>
              <w:t>2.</w:t>
            </w:r>
            <w:r>
              <w:rPr>
                <w:rFonts w:cstheme="minorHAnsi"/>
                <w:color w:val="000000"/>
              </w:rPr>
              <w:t xml:space="preserve"> Rozhovor</w:t>
            </w:r>
          </w:p>
        </w:tc>
      </w:tr>
      <w:tr w:rsidR="00DD7736" w:rsidRPr="00BE67DF" w14:paraId="43778A4A" w14:textId="77777777" w:rsidTr="005F34FA">
        <w:trPr>
          <w:cantSplit/>
          <w:trHeight w:val="330"/>
        </w:trPr>
        <w:tc>
          <w:tcPr>
            <w:tcW w:w="95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38F2536F" w14:textId="77777777" w:rsidR="00DD7736" w:rsidRPr="00BE67DF" w:rsidRDefault="00DD7736" w:rsidP="005F34FA">
            <w:pPr>
              <w:rPr>
                <w:rFonts w:cstheme="minorHAnsi"/>
              </w:rPr>
            </w:pPr>
            <w:r w:rsidRPr="00BE67DF">
              <w:rPr>
                <w:rFonts w:cstheme="minorHAnsi"/>
                <w:color w:val="000000"/>
              </w:rPr>
              <w:t>3.</w:t>
            </w:r>
            <w:r>
              <w:rPr>
                <w:rFonts w:cstheme="minorHAnsi"/>
                <w:color w:val="000000"/>
              </w:rPr>
              <w:t xml:space="preserve"> Dotazník</w:t>
            </w:r>
          </w:p>
        </w:tc>
      </w:tr>
    </w:tbl>
    <w:p w14:paraId="5C00FEDD" w14:textId="77777777" w:rsidR="00DD7736" w:rsidRPr="00BE67DF" w:rsidRDefault="00DD7736" w:rsidP="00DD7736">
      <w:pPr>
        <w:tabs>
          <w:tab w:val="left" w:pos="7514"/>
          <w:tab w:val="left" w:pos="8522"/>
          <w:tab w:val="left" w:pos="9530"/>
        </w:tabs>
        <w:rPr>
          <w:rFonts w:cstheme="minorHAnsi"/>
          <w:color w:val="000000"/>
        </w:rPr>
      </w:pPr>
      <w:r w:rsidRPr="00BE67DF">
        <w:rPr>
          <w:rFonts w:cstheme="minorHAnsi"/>
          <w:color w:val="000000"/>
        </w:rPr>
        <w:tab/>
      </w:r>
      <w:r w:rsidRPr="00BE67DF">
        <w:rPr>
          <w:rFonts w:cstheme="minorHAnsi"/>
          <w:color w:val="000000"/>
        </w:rPr>
        <w:tab/>
      </w:r>
    </w:p>
    <w:tbl>
      <w:tblPr>
        <w:tblW w:w="9540" w:type="dxa"/>
        <w:tblInd w:w="-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74"/>
        <w:gridCol w:w="66"/>
      </w:tblGrid>
      <w:tr w:rsidR="00DD7736" w:rsidRPr="00BE67DF" w14:paraId="294F1B7B" w14:textId="77777777" w:rsidTr="005F34FA">
        <w:trPr>
          <w:cantSplit/>
          <w:trHeight w:val="330"/>
        </w:trPr>
        <w:tc>
          <w:tcPr>
            <w:tcW w:w="9529" w:type="dxa"/>
            <w:shd w:val="clear" w:color="auto" w:fill="auto"/>
            <w:vAlign w:val="center"/>
          </w:tcPr>
          <w:p w14:paraId="2D3E5727" w14:textId="77777777" w:rsidR="00DD7736" w:rsidRPr="00BE67DF" w:rsidRDefault="00DD7736" w:rsidP="005F34FA">
            <w:pPr>
              <w:rPr>
                <w:rFonts w:cstheme="minorHAnsi"/>
              </w:rPr>
            </w:pPr>
            <w:r w:rsidRPr="00BE67DF">
              <w:rPr>
                <w:rFonts w:cstheme="minorHAnsi"/>
                <w:color w:val="000000"/>
              </w:rPr>
              <w:t>B. Konkrétní výsledky strategie MPP za tento školní rok:</w:t>
            </w:r>
          </w:p>
        </w:tc>
        <w:tc>
          <w:tcPr>
            <w:tcW w:w="10" w:type="dxa"/>
            <w:shd w:val="clear" w:color="auto" w:fill="auto"/>
          </w:tcPr>
          <w:p w14:paraId="4BA2381A" w14:textId="77777777" w:rsidR="00DD7736" w:rsidRPr="00BE67DF" w:rsidRDefault="00DD7736" w:rsidP="005F34FA">
            <w:pPr>
              <w:rPr>
                <w:rFonts w:cstheme="minorHAnsi"/>
              </w:rPr>
            </w:pPr>
          </w:p>
        </w:tc>
      </w:tr>
      <w:tr w:rsidR="005209EE" w:rsidRPr="005209EE" w14:paraId="44C64362" w14:textId="77777777" w:rsidTr="005F34FA">
        <w:trPr>
          <w:cantSplit/>
          <w:trHeight w:val="330"/>
        </w:trPr>
        <w:tc>
          <w:tcPr>
            <w:tcW w:w="9529" w:type="dxa"/>
            <w:shd w:val="clear" w:color="auto" w:fill="auto"/>
            <w:vAlign w:val="center"/>
          </w:tcPr>
          <w:p w14:paraId="5ADE15F3" w14:textId="77777777" w:rsidR="00DD7736" w:rsidRPr="005209EE" w:rsidRDefault="00DD7736" w:rsidP="005F34FA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>Podařilo se:</w:t>
            </w:r>
          </w:p>
        </w:tc>
        <w:tc>
          <w:tcPr>
            <w:tcW w:w="10" w:type="dxa"/>
            <w:shd w:val="clear" w:color="auto" w:fill="auto"/>
          </w:tcPr>
          <w:p w14:paraId="14FCE412" w14:textId="77777777" w:rsidR="00DD7736" w:rsidRPr="005209EE" w:rsidRDefault="00DD7736" w:rsidP="005F34FA">
            <w:pPr>
              <w:rPr>
                <w:rFonts w:cstheme="minorHAnsi"/>
              </w:rPr>
            </w:pPr>
          </w:p>
        </w:tc>
      </w:tr>
      <w:tr w:rsidR="005209EE" w:rsidRPr="005209EE" w14:paraId="63AAC258" w14:textId="77777777" w:rsidTr="005F34FA">
        <w:trPr>
          <w:cantSplit/>
          <w:trHeight w:val="330"/>
        </w:trPr>
        <w:tc>
          <w:tcPr>
            <w:tcW w:w="9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513CCF7" w14:textId="33830964" w:rsidR="00DD7736" w:rsidRPr="005209EE" w:rsidRDefault="00DD7736" w:rsidP="006E4FD6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 xml:space="preserve">1. </w:t>
            </w:r>
            <w:r w:rsidR="006E4FD6" w:rsidRPr="005209EE">
              <w:rPr>
                <w:rFonts w:cstheme="minorHAnsi"/>
              </w:rPr>
              <w:t>Zlepšit toleranci ke spolužákům, kteří se odlišují.</w:t>
            </w:r>
          </w:p>
        </w:tc>
      </w:tr>
      <w:tr w:rsidR="005209EE" w:rsidRPr="005209EE" w14:paraId="668A7116" w14:textId="77777777" w:rsidTr="005F34FA">
        <w:trPr>
          <w:cantSplit/>
          <w:trHeight w:val="330"/>
        </w:trPr>
        <w:tc>
          <w:tcPr>
            <w:tcW w:w="9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8EEA707" w14:textId="28B28E68" w:rsidR="00DD7736" w:rsidRPr="005209EE" w:rsidRDefault="00DD7736" w:rsidP="00107664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 xml:space="preserve">2. </w:t>
            </w:r>
            <w:r w:rsidR="00107664" w:rsidRPr="005209EE">
              <w:rPr>
                <w:rFonts w:cstheme="minorHAnsi"/>
              </w:rPr>
              <w:t xml:space="preserve">Zapracovat méně průbojné jedince do kolektivu. </w:t>
            </w:r>
          </w:p>
        </w:tc>
      </w:tr>
      <w:tr w:rsidR="005209EE" w:rsidRPr="005209EE" w14:paraId="5F87C5F1" w14:textId="77777777" w:rsidTr="005F34FA">
        <w:trPr>
          <w:cantSplit/>
          <w:trHeight w:val="330"/>
        </w:trPr>
        <w:tc>
          <w:tcPr>
            <w:tcW w:w="9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8214603" w14:textId="0B1D3CF6" w:rsidR="00DD7736" w:rsidRPr="005209EE" w:rsidRDefault="00DD7736" w:rsidP="00107664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 xml:space="preserve">3. </w:t>
            </w:r>
            <w:r w:rsidR="00107664" w:rsidRPr="005209EE">
              <w:rPr>
                <w:rFonts w:cstheme="minorHAnsi"/>
              </w:rPr>
              <w:t>Zlepšit kvalitu stravování o přestávkách.</w:t>
            </w:r>
          </w:p>
        </w:tc>
      </w:tr>
    </w:tbl>
    <w:p w14:paraId="76C19B1E" w14:textId="77777777" w:rsidR="00DD7736" w:rsidRPr="005209EE" w:rsidRDefault="00DD7736" w:rsidP="00DD7736">
      <w:pPr>
        <w:rPr>
          <w:rFonts w:cstheme="minorHAnsi"/>
        </w:rPr>
      </w:pPr>
    </w:p>
    <w:tbl>
      <w:tblPr>
        <w:tblStyle w:val="Mkatabulky"/>
        <w:tblW w:w="9540" w:type="dxa"/>
        <w:tblLook w:val="0000" w:firstRow="0" w:lastRow="0" w:firstColumn="0" w:lastColumn="0" w:noHBand="0" w:noVBand="0"/>
      </w:tblPr>
      <w:tblGrid>
        <w:gridCol w:w="9540"/>
      </w:tblGrid>
      <w:tr w:rsidR="005209EE" w:rsidRPr="005209EE" w14:paraId="5CD9E00E" w14:textId="77777777" w:rsidTr="005F34FA">
        <w:trPr>
          <w:trHeight w:val="330"/>
        </w:trPr>
        <w:tc>
          <w:tcPr>
            <w:tcW w:w="9540" w:type="dxa"/>
          </w:tcPr>
          <w:p w14:paraId="7C68D5AA" w14:textId="77777777" w:rsidR="00DD7736" w:rsidRPr="005209EE" w:rsidRDefault="00DD7736" w:rsidP="005F34FA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>Nepodařilo se:</w:t>
            </w:r>
          </w:p>
        </w:tc>
      </w:tr>
      <w:tr w:rsidR="005209EE" w:rsidRPr="005209EE" w14:paraId="09CA1676" w14:textId="77777777" w:rsidTr="005F34FA">
        <w:trPr>
          <w:trHeight w:val="330"/>
        </w:trPr>
        <w:tc>
          <w:tcPr>
            <w:tcW w:w="9540" w:type="dxa"/>
          </w:tcPr>
          <w:p w14:paraId="2D755852" w14:textId="00A453D0" w:rsidR="00DD7736" w:rsidRPr="005209EE" w:rsidRDefault="00DD7736" w:rsidP="005F34FA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>1.</w:t>
            </w:r>
            <w:r w:rsidR="00107664" w:rsidRPr="005209EE">
              <w:rPr>
                <w:rFonts w:cstheme="minorHAnsi"/>
              </w:rPr>
              <w:t xml:space="preserve"> Snížit negativní projevy chování mezi spolužáky.</w:t>
            </w:r>
          </w:p>
        </w:tc>
      </w:tr>
      <w:tr w:rsidR="005209EE" w:rsidRPr="005209EE" w14:paraId="450E90D4" w14:textId="77777777" w:rsidTr="005F34FA">
        <w:trPr>
          <w:trHeight w:val="330"/>
        </w:trPr>
        <w:tc>
          <w:tcPr>
            <w:tcW w:w="9540" w:type="dxa"/>
          </w:tcPr>
          <w:p w14:paraId="28CC6A16" w14:textId="77777777" w:rsidR="00DD7736" w:rsidRPr="005209EE" w:rsidRDefault="00DD7736" w:rsidP="005F34FA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>2.</w:t>
            </w:r>
          </w:p>
        </w:tc>
      </w:tr>
      <w:tr w:rsidR="005209EE" w:rsidRPr="005209EE" w14:paraId="02B897AF" w14:textId="77777777" w:rsidTr="005F34FA">
        <w:trPr>
          <w:trHeight w:val="330"/>
        </w:trPr>
        <w:tc>
          <w:tcPr>
            <w:tcW w:w="9540" w:type="dxa"/>
          </w:tcPr>
          <w:p w14:paraId="5AD6EFC1" w14:textId="77777777" w:rsidR="00DD7736" w:rsidRPr="005209EE" w:rsidRDefault="00DD7736" w:rsidP="005F34FA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>3.</w:t>
            </w:r>
          </w:p>
        </w:tc>
      </w:tr>
      <w:tr w:rsidR="005209EE" w:rsidRPr="005209EE" w14:paraId="510FC050" w14:textId="77777777" w:rsidTr="005F34FA">
        <w:trPr>
          <w:trHeight w:val="330"/>
        </w:trPr>
        <w:tc>
          <w:tcPr>
            <w:tcW w:w="9540" w:type="dxa"/>
          </w:tcPr>
          <w:p w14:paraId="7E9FBC82" w14:textId="77777777" w:rsidR="00DD7736" w:rsidRPr="005209EE" w:rsidRDefault="00DD7736" w:rsidP="005F34FA">
            <w:pPr>
              <w:rPr>
                <w:rFonts w:cstheme="minorHAnsi"/>
              </w:rPr>
            </w:pPr>
          </w:p>
        </w:tc>
      </w:tr>
      <w:tr w:rsidR="00E35786" w:rsidRPr="00E35786" w14:paraId="29DA64CC" w14:textId="77777777" w:rsidTr="005F34FA">
        <w:trPr>
          <w:trHeight w:val="330"/>
        </w:trPr>
        <w:tc>
          <w:tcPr>
            <w:tcW w:w="9540" w:type="dxa"/>
          </w:tcPr>
          <w:p w14:paraId="64519BFF" w14:textId="77777777" w:rsidR="00DD7736" w:rsidRPr="005209EE" w:rsidRDefault="00DD7736" w:rsidP="005F34FA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 xml:space="preserve">C. Co pro vás vyplývá z hodnocení MPP jako hlavní cíle pro tvorbu MPP pro další školní rok: </w:t>
            </w:r>
          </w:p>
        </w:tc>
      </w:tr>
      <w:tr w:rsidR="00E35786" w:rsidRPr="00E35786" w14:paraId="1E53F3E7" w14:textId="77777777" w:rsidTr="005F34FA">
        <w:trPr>
          <w:trHeight w:val="330"/>
        </w:trPr>
        <w:tc>
          <w:tcPr>
            <w:tcW w:w="9540" w:type="dxa"/>
          </w:tcPr>
          <w:p w14:paraId="3A59B3D0" w14:textId="77777777" w:rsidR="00DD7736" w:rsidRPr="005209EE" w:rsidRDefault="00DD7736" w:rsidP="005F34FA">
            <w:pPr>
              <w:rPr>
                <w:rFonts w:cstheme="minorHAnsi"/>
              </w:rPr>
            </w:pPr>
          </w:p>
        </w:tc>
      </w:tr>
      <w:tr w:rsidR="005209EE" w:rsidRPr="005209EE" w14:paraId="1AE21280" w14:textId="77777777" w:rsidTr="005F34FA">
        <w:trPr>
          <w:trHeight w:val="330"/>
        </w:trPr>
        <w:tc>
          <w:tcPr>
            <w:tcW w:w="9540" w:type="dxa"/>
          </w:tcPr>
          <w:p w14:paraId="15C0A762" w14:textId="77777777" w:rsidR="00DD7736" w:rsidRPr="005209EE" w:rsidRDefault="00DD7736" w:rsidP="005F34FA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>1. Minimalizování nevhodného chování mezi spolužáky.</w:t>
            </w:r>
          </w:p>
        </w:tc>
      </w:tr>
      <w:tr w:rsidR="005209EE" w:rsidRPr="005209EE" w14:paraId="24DCC621" w14:textId="77777777" w:rsidTr="005F34FA">
        <w:trPr>
          <w:trHeight w:val="330"/>
        </w:trPr>
        <w:tc>
          <w:tcPr>
            <w:tcW w:w="9540" w:type="dxa"/>
          </w:tcPr>
          <w:p w14:paraId="6DEC7F4E" w14:textId="77777777" w:rsidR="00DD7736" w:rsidRPr="005209EE" w:rsidRDefault="00DD7736" w:rsidP="005F34FA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>2. Pokračování ve výchově ke zdravému životnímu stylu.</w:t>
            </w:r>
          </w:p>
        </w:tc>
      </w:tr>
      <w:tr w:rsidR="005209EE" w:rsidRPr="005209EE" w14:paraId="3A1D7BCC" w14:textId="77777777" w:rsidTr="005F34FA">
        <w:trPr>
          <w:trHeight w:val="330"/>
        </w:trPr>
        <w:tc>
          <w:tcPr>
            <w:tcW w:w="9540" w:type="dxa"/>
          </w:tcPr>
          <w:p w14:paraId="44A99DF4" w14:textId="77777777" w:rsidR="00DD7736" w:rsidRPr="005209EE" w:rsidRDefault="00DD7736" w:rsidP="005F34FA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>3. Budování kladného vztahu ke svému okolí a životnímu prostředí.</w:t>
            </w:r>
          </w:p>
        </w:tc>
      </w:tr>
      <w:tr w:rsidR="005209EE" w:rsidRPr="005209EE" w14:paraId="1582F151" w14:textId="77777777" w:rsidTr="005F34FA">
        <w:trPr>
          <w:trHeight w:val="330"/>
        </w:trPr>
        <w:tc>
          <w:tcPr>
            <w:tcW w:w="9540" w:type="dxa"/>
          </w:tcPr>
          <w:p w14:paraId="18231901" w14:textId="77777777" w:rsidR="00DD7736" w:rsidRPr="005209EE" w:rsidRDefault="00DD7736" w:rsidP="005F34FA">
            <w:pPr>
              <w:rPr>
                <w:rFonts w:cstheme="minorHAnsi"/>
              </w:rPr>
            </w:pPr>
          </w:p>
        </w:tc>
      </w:tr>
      <w:tr w:rsidR="005209EE" w:rsidRPr="005209EE" w14:paraId="00737514" w14:textId="77777777" w:rsidTr="005F34FA">
        <w:trPr>
          <w:trHeight w:val="330"/>
        </w:trPr>
        <w:tc>
          <w:tcPr>
            <w:tcW w:w="9540" w:type="dxa"/>
          </w:tcPr>
          <w:p w14:paraId="5B705B82" w14:textId="77777777" w:rsidR="00DD7736" w:rsidRPr="005209EE" w:rsidRDefault="00DD7736" w:rsidP="005F34FA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>D. Klady a zápory při realizaci MPP:</w:t>
            </w:r>
          </w:p>
        </w:tc>
      </w:tr>
      <w:tr w:rsidR="005209EE" w:rsidRPr="005209EE" w14:paraId="276D9068" w14:textId="77777777" w:rsidTr="005F34FA">
        <w:trPr>
          <w:trHeight w:val="330"/>
        </w:trPr>
        <w:tc>
          <w:tcPr>
            <w:tcW w:w="9540" w:type="dxa"/>
          </w:tcPr>
          <w:p w14:paraId="685F347D" w14:textId="77777777" w:rsidR="00DD7736" w:rsidRPr="005209EE" w:rsidRDefault="00DD7736" w:rsidP="005F34FA">
            <w:pPr>
              <w:rPr>
                <w:rFonts w:cstheme="minorHAnsi"/>
              </w:rPr>
            </w:pPr>
          </w:p>
        </w:tc>
      </w:tr>
      <w:tr w:rsidR="005209EE" w:rsidRPr="005209EE" w14:paraId="70C29C8D" w14:textId="77777777" w:rsidTr="005F34FA">
        <w:trPr>
          <w:trHeight w:val="330"/>
        </w:trPr>
        <w:tc>
          <w:tcPr>
            <w:tcW w:w="9540" w:type="dxa"/>
          </w:tcPr>
          <w:p w14:paraId="3149A16D" w14:textId="77777777" w:rsidR="00DD7736" w:rsidRPr="005209EE" w:rsidRDefault="00DD7736" w:rsidP="005F34FA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>Kladné připomínky:</w:t>
            </w:r>
          </w:p>
        </w:tc>
      </w:tr>
      <w:tr w:rsidR="005209EE" w:rsidRPr="005209EE" w14:paraId="1D3CF025" w14:textId="77777777" w:rsidTr="005F34FA">
        <w:trPr>
          <w:trHeight w:val="330"/>
        </w:trPr>
        <w:tc>
          <w:tcPr>
            <w:tcW w:w="9540" w:type="dxa"/>
          </w:tcPr>
          <w:p w14:paraId="74FCB1C6" w14:textId="77777777" w:rsidR="00DD7736" w:rsidRPr="005209EE" w:rsidRDefault="00DD7736" w:rsidP="005F34FA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 xml:space="preserve">1. </w:t>
            </w:r>
          </w:p>
        </w:tc>
      </w:tr>
      <w:tr w:rsidR="005209EE" w:rsidRPr="005209EE" w14:paraId="28017F90" w14:textId="77777777" w:rsidTr="005F34FA">
        <w:trPr>
          <w:trHeight w:val="330"/>
        </w:trPr>
        <w:tc>
          <w:tcPr>
            <w:tcW w:w="9540" w:type="dxa"/>
          </w:tcPr>
          <w:p w14:paraId="45D56E9E" w14:textId="77777777" w:rsidR="00DD7736" w:rsidRPr="005209EE" w:rsidRDefault="00DD7736" w:rsidP="005F34FA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>2.</w:t>
            </w:r>
          </w:p>
        </w:tc>
      </w:tr>
      <w:tr w:rsidR="005209EE" w:rsidRPr="005209EE" w14:paraId="547FBD61" w14:textId="77777777" w:rsidTr="005F34FA">
        <w:trPr>
          <w:trHeight w:val="330"/>
        </w:trPr>
        <w:tc>
          <w:tcPr>
            <w:tcW w:w="9540" w:type="dxa"/>
          </w:tcPr>
          <w:p w14:paraId="5C877AD2" w14:textId="77777777" w:rsidR="00DD7736" w:rsidRPr="005209EE" w:rsidRDefault="00DD7736" w:rsidP="005F34FA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>Záporné připomínky:</w:t>
            </w:r>
          </w:p>
        </w:tc>
      </w:tr>
      <w:tr w:rsidR="005209EE" w:rsidRPr="005209EE" w14:paraId="2E892CF0" w14:textId="77777777" w:rsidTr="005F34FA">
        <w:trPr>
          <w:trHeight w:val="330"/>
        </w:trPr>
        <w:tc>
          <w:tcPr>
            <w:tcW w:w="9540" w:type="dxa"/>
          </w:tcPr>
          <w:p w14:paraId="43910C14" w14:textId="77777777" w:rsidR="00DD7736" w:rsidRPr="005209EE" w:rsidRDefault="00DD7736" w:rsidP="005F34FA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>1.</w:t>
            </w:r>
          </w:p>
        </w:tc>
      </w:tr>
      <w:tr w:rsidR="005209EE" w:rsidRPr="005209EE" w14:paraId="5DEE17FD" w14:textId="77777777" w:rsidTr="005F34FA">
        <w:trPr>
          <w:trHeight w:val="330"/>
        </w:trPr>
        <w:tc>
          <w:tcPr>
            <w:tcW w:w="9540" w:type="dxa"/>
          </w:tcPr>
          <w:p w14:paraId="5F8DCC93" w14:textId="77777777" w:rsidR="00DD7736" w:rsidRPr="005209EE" w:rsidRDefault="00DD7736" w:rsidP="005F34FA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>2.</w:t>
            </w:r>
          </w:p>
        </w:tc>
      </w:tr>
      <w:tr w:rsidR="005209EE" w:rsidRPr="005209EE" w14:paraId="6590570B" w14:textId="77777777" w:rsidTr="005F34FA">
        <w:trPr>
          <w:trHeight w:val="330"/>
        </w:trPr>
        <w:tc>
          <w:tcPr>
            <w:tcW w:w="9540" w:type="dxa"/>
          </w:tcPr>
          <w:p w14:paraId="121B3707" w14:textId="77777777" w:rsidR="00DD7736" w:rsidRPr="005209EE" w:rsidRDefault="00DD7736" w:rsidP="005F34FA">
            <w:pPr>
              <w:rPr>
                <w:rFonts w:cstheme="minorHAnsi"/>
              </w:rPr>
            </w:pPr>
          </w:p>
          <w:p w14:paraId="391AD385" w14:textId="77777777" w:rsidR="00DD7736" w:rsidRPr="005209EE" w:rsidRDefault="00DD7736" w:rsidP="005F34FA">
            <w:pPr>
              <w:rPr>
                <w:rFonts w:cstheme="minorHAnsi"/>
              </w:rPr>
            </w:pPr>
          </w:p>
          <w:p w14:paraId="55317633" w14:textId="77777777" w:rsidR="00DD7736" w:rsidRPr="005209EE" w:rsidRDefault="00DD7736" w:rsidP="005F34FA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 xml:space="preserve">Datum vypracování: </w:t>
            </w:r>
          </w:p>
        </w:tc>
      </w:tr>
      <w:tr w:rsidR="005209EE" w:rsidRPr="005209EE" w14:paraId="52F91A71" w14:textId="77777777" w:rsidTr="005F34FA">
        <w:trPr>
          <w:trHeight w:val="330"/>
        </w:trPr>
        <w:tc>
          <w:tcPr>
            <w:tcW w:w="9540" w:type="dxa"/>
          </w:tcPr>
          <w:p w14:paraId="6D683D00" w14:textId="77777777" w:rsidR="00DD7736" w:rsidRPr="005209EE" w:rsidRDefault="00DD7736" w:rsidP="005F34FA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>ŠMP: Mgr. Peter Daško</w:t>
            </w:r>
          </w:p>
        </w:tc>
      </w:tr>
      <w:tr w:rsidR="00DD7736" w:rsidRPr="005209EE" w14:paraId="54838DFB" w14:textId="77777777" w:rsidTr="005F34FA">
        <w:trPr>
          <w:trHeight w:val="330"/>
        </w:trPr>
        <w:tc>
          <w:tcPr>
            <w:tcW w:w="9540" w:type="dxa"/>
          </w:tcPr>
          <w:p w14:paraId="39783B31" w14:textId="77777777" w:rsidR="00DD7736" w:rsidRPr="005209EE" w:rsidRDefault="00DD7736" w:rsidP="005F34FA">
            <w:pPr>
              <w:rPr>
                <w:rFonts w:cstheme="minorHAnsi"/>
              </w:rPr>
            </w:pPr>
            <w:r w:rsidRPr="005209EE">
              <w:rPr>
                <w:rFonts w:cstheme="minorHAnsi"/>
              </w:rPr>
              <w:t>Ředitel školy: Mgr. Peter Daško</w:t>
            </w:r>
          </w:p>
        </w:tc>
      </w:tr>
    </w:tbl>
    <w:p w14:paraId="2AA5C2DE" w14:textId="450C189F" w:rsidR="00955EED" w:rsidRPr="005209EE" w:rsidRDefault="00955EED">
      <w:bookmarkStart w:id="1" w:name="_11._R%C3%A1mcov%C3%BD_%C4%8Dasov%C3%BD"/>
      <w:bookmarkStart w:id="2" w:name="_10._Statistick%C3%A9_%C3%BAdaje"/>
      <w:bookmarkEnd w:id="1"/>
      <w:bookmarkEnd w:id="2"/>
    </w:p>
    <w:sectPr w:rsidR="00955EED" w:rsidRPr="005209EE" w:rsidSect="005F34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0B17"/>
    <w:multiLevelType w:val="multilevel"/>
    <w:tmpl w:val="326EF1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48E5170"/>
    <w:multiLevelType w:val="multilevel"/>
    <w:tmpl w:val="DB38862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36"/>
    <w:rsid w:val="00037C21"/>
    <w:rsid w:val="00046464"/>
    <w:rsid w:val="00107664"/>
    <w:rsid w:val="003E2907"/>
    <w:rsid w:val="0044705E"/>
    <w:rsid w:val="005209EE"/>
    <w:rsid w:val="005F34FA"/>
    <w:rsid w:val="006E4FD6"/>
    <w:rsid w:val="00955EED"/>
    <w:rsid w:val="00D52306"/>
    <w:rsid w:val="00DD7736"/>
    <w:rsid w:val="00E35786"/>
    <w:rsid w:val="00E3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5F69"/>
  <w15:chartTrackingRefBased/>
  <w15:docId w15:val="{61187747-E70B-4B57-B8F8-BE57E5FA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7736"/>
  </w:style>
  <w:style w:type="paragraph" w:styleId="Nadpis1">
    <w:name w:val="heading 1"/>
    <w:basedOn w:val="Normln"/>
    <w:link w:val="Nadpis1Char"/>
    <w:qFormat/>
    <w:rsid w:val="00DD773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3">
    <w:name w:val="heading 3"/>
    <w:basedOn w:val="Normln"/>
    <w:link w:val="Nadpis3Char"/>
    <w:qFormat/>
    <w:rsid w:val="00DD773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dpis4">
    <w:name w:val="heading 4"/>
    <w:basedOn w:val="Normln"/>
    <w:link w:val="Nadpis4Char"/>
    <w:qFormat/>
    <w:rsid w:val="00DD773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dpis8">
    <w:name w:val="heading 8"/>
    <w:basedOn w:val="Normln"/>
    <w:link w:val="Nadpis8Char"/>
    <w:qFormat/>
    <w:rsid w:val="00DD773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DD773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DD773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DD773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dpis8Char">
    <w:name w:val="Nadpis 8 Char"/>
    <w:basedOn w:val="Standardnpsmoodstavce"/>
    <w:link w:val="Nadpis8"/>
    <w:qFormat/>
    <w:rsid w:val="00DD773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ZhlavChar">
    <w:name w:val="Záhlaví Char"/>
    <w:basedOn w:val="Standardnpsmoodstavce"/>
    <w:link w:val="Zhlav"/>
    <w:qFormat/>
    <w:rsid w:val="00DD7736"/>
  </w:style>
  <w:style w:type="paragraph" w:styleId="Zhlav">
    <w:name w:val="header"/>
    <w:basedOn w:val="Normln"/>
    <w:link w:val="ZhlavChar"/>
    <w:unhideWhenUsed/>
    <w:rsid w:val="00DD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DD7736"/>
  </w:style>
  <w:style w:type="table" w:styleId="Mkatabulky">
    <w:name w:val="Table Grid"/>
    <w:basedOn w:val="Normlntabulka"/>
    <w:uiPriority w:val="39"/>
    <w:rsid w:val="00DD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853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Peter Daško</cp:lastModifiedBy>
  <cp:revision>8</cp:revision>
  <dcterms:created xsi:type="dcterms:W3CDTF">2020-06-09T09:40:00Z</dcterms:created>
  <dcterms:modified xsi:type="dcterms:W3CDTF">2020-08-31T13:32:00Z</dcterms:modified>
</cp:coreProperties>
</file>